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B9" w:rsidRDefault="009B08B9" w:rsidP="009B08B9">
      <w:pPr>
        <w:shd w:val="clear" w:color="auto" w:fill="FFFFFF"/>
        <w:spacing w:after="0" w:line="360" w:lineRule="auto"/>
        <w:jc w:val="center"/>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METAMORFIZM TURLARI VA ULARNI HOSIL BO’LISH SHAROITLARINI O’RGANISH</w:t>
      </w:r>
    </w:p>
    <w:p w:rsidR="009B08B9" w:rsidRDefault="009B08B9" w:rsidP="009B08B9">
      <w:pPr>
        <w:shd w:val="clear" w:color="auto" w:fill="FFFFFF"/>
        <w:spacing w:after="0" w:line="360" w:lineRule="auto"/>
        <w:jc w:val="center"/>
        <w:textAlignment w:val="baseline"/>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Reja.</w:t>
      </w:r>
      <w:proofErr w:type="gramEnd"/>
    </w:p>
    <w:p w:rsid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6" w:anchor="menu-1" w:history="1">
        <w:r w:rsidRPr="009B08B9">
          <w:rPr>
            <w:rFonts w:ascii="Times New Roman" w:eastAsia="Times New Roman" w:hAnsi="Times New Roman" w:cs="Times New Roman"/>
            <w:color w:val="0D6EFD"/>
            <w:sz w:val="28"/>
            <w:szCs w:val="28"/>
            <w:u w:val="single"/>
            <w:bdr w:val="none" w:sz="0" w:space="0" w:color="auto" w:frame="1"/>
            <w:lang w:eastAsia="ru-RU"/>
          </w:rPr>
          <w:t>Mahalliy metamorfizm</w:t>
        </w:r>
      </w:hyperlink>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7" w:anchor="menu-2" w:history="1">
        <w:r w:rsidRPr="009B08B9">
          <w:rPr>
            <w:rFonts w:ascii="Times New Roman" w:eastAsia="Times New Roman" w:hAnsi="Times New Roman" w:cs="Times New Roman"/>
            <w:color w:val="0D6EFD"/>
            <w:sz w:val="28"/>
            <w:szCs w:val="28"/>
            <w:u w:val="single"/>
            <w:bdr w:val="none" w:sz="0" w:space="0" w:color="auto" w:frame="1"/>
            <w:lang w:eastAsia="ru-RU"/>
          </w:rPr>
          <w:t>Mintaqaviy metamorfizm</w:t>
        </w:r>
      </w:hyperlink>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8" w:anchor="menu-3" w:history="1">
        <w:r w:rsidRPr="009B08B9">
          <w:rPr>
            <w:rFonts w:ascii="Times New Roman" w:eastAsia="Times New Roman" w:hAnsi="Times New Roman" w:cs="Times New Roman"/>
            <w:color w:val="0D6EFD"/>
            <w:sz w:val="28"/>
            <w:szCs w:val="28"/>
            <w:u w:val="single"/>
            <w:bdr w:val="none" w:sz="0" w:space="0" w:color="auto" w:frame="1"/>
            <w:lang w:eastAsia="ru-RU"/>
          </w:rPr>
          <w:t>Metamorfizm fasiyalari</w:t>
        </w:r>
      </w:hyperlink>
      <w:bookmarkStart w:id="0" w:name="_GoBack"/>
      <w:bookmarkEnd w:id="0"/>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9" w:anchor="menu-4" w:history="1">
        <w:r w:rsidRPr="009B08B9">
          <w:rPr>
            <w:rFonts w:ascii="Times New Roman" w:eastAsia="Times New Roman" w:hAnsi="Times New Roman" w:cs="Times New Roman"/>
            <w:color w:val="0D6EFD"/>
            <w:sz w:val="28"/>
            <w:szCs w:val="28"/>
            <w:u w:val="single"/>
            <w:bdr w:val="none" w:sz="0" w:space="0" w:color="auto" w:frame="1"/>
            <w:lang w:eastAsia="ru-RU"/>
          </w:rPr>
          <w:t>Boshqa panel</w:t>
        </w:r>
      </w:hyperlink>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10" w:anchor="menu-5" w:history="1">
        <w:r w:rsidRPr="009B08B9">
          <w:rPr>
            <w:rFonts w:ascii="Times New Roman" w:eastAsia="Times New Roman" w:hAnsi="Times New Roman" w:cs="Times New Roman"/>
            <w:color w:val="0D6EFD"/>
            <w:sz w:val="28"/>
            <w:szCs w:val="28"/>
            <w:u w:val="single"/>
            <w:bdr w:val="none" w:sz="0" w:space="0" w:color="auto" w:frame="1"/>
            <w:lang w:eastAsia="ru-RU"/>
          </w:rPr>
          <w:t>Jarayonlar va omillar</w:t>
        </w:r>
      </w:hyperlink>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hyperlink r:id="rId11" w:anchor="menu-6" w:history="1">
        <w:r w:rsidRPr="009B08B9">
          <w:rPr>
            <w:rFonts w:ascii="Times New Roman" w:eastAsia="Times New Roman" w:hAnsi="Times New Roman" w:cs="Times New Roman"/>
            <w:color w:val="0D6EFD"/>
            <w:sz w:val="28"/>
            <w:szCs w:val="28"/>
            <w:u w:val="single"/>
            <w:bdr w:val="none" w:sz="0" w:space="0" w:color="auto" w:frame="1"/>
            <w:lang w:eastAsia="ru-RU"/>
          </w:rPr>
          <w:t>Gidrotermik jarayonlar</w:t>
        </w:r>
      </w:hyperlink>
    </w:p>
    <w:p w:rsidR="009B08B9" w:rsidRDefault="009B08B9">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noProof/>
          <w:color w:val="000000"/>
          <w:sz w:val="28"/>
          <w:szCs w:val="28"/>
          <w:lang w:eastAsia="ru-RU"/>
        </w:rPr>
        <w:lastRenderedPageBreak/>
        <mc:AlternateContent>
          <mc:Choice Requires="wps">
            <w:drawing>
              <wp:inline distT="0" distB="0" distL="0" distR="0" wp14:anchorId="408B8ABA" wp14:editId="4455DDCF">
                <wp:extent cx="304800" cy="304800"/>
                <wp:effectExtent l="0" t="0" r="0" b="0"/>
                <wp:docPr id="8" name="Прямоугольник 8" descr="Metamorfizm - bu ni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Metamorfizm - bu ni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DM15Y7gIAAOc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Bosim, yuqori harorat ta'sirida, moddalarni olib tashlash yoki tog' jinslariga kiritish - cho'kindi, magmatik, metamorfik, har qanday - ular hosil bo'lgandan keyin o'zgarish jarayonlari sodir bo'ladi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bu metamorfizmdir. Bunday jarayonlarni ikkita keng guruhga bo'lish mumkin: mahalliy metamorfizm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chuqur. </w:t>
      </w:r>
      <w:proofErr w:type="gramStart"/>
      <w:r w:rsidRPr="009B08B9">
        <w:rPr>
          <w:rFonts w:ascii="Times New Roman" w:eastAsia="Times New Roman" w:hAnsi="Times New Roman" w:cs="Times New Roman"/>
          <w:color w:val="000000"/>
          <w:sz w:val="28"/>
          <w:szCs w:val="28"/>
          <w:lang w:val="en-US" w:eastAsia="ru-RU"/>
        </w:rPr>
        <w:t>Ikkinchisi mintaqaviy, birinchisi esa mahalliy metamorfizm deb ataladi.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Bu jarayon ko'lamiga bog'liq.</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Mahalliy metamorfizm</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Mahalliy metamorfizm juda katta kategoriya boʻlib, u ham gidrotermik metamorfizmga, yaʼni past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oʻrta haroratli, kontaktli va avtometamorfizmga boʻlinadi. Ikkinchisi magmatik jinslarning qotib qolgan yoki qotib qolgandan keyin, ular bir xil magma mahsuloti bo'lgan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jinsda aylanib yuradigan qoldiq eritmalar ta'sirida ta'sirlanganda o'zgarish jarayonidir. Dolomitlar, ultramafik jinslar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asosiy jinslarning serpantinlanishi, diabazlarning xlorlanishi bunday metamorfizmga misol bo'la oladi. </w:t>
      </w:r>
      <w:proofErr w:type="gramStart"/>
      <w:r w:rsidRPr="009B08B9">
        <w:rPr>
          <w:rFonts w:ascii="Times New Roman" w:eastAsia="Times New Roman" w:hAnsi="Times New Roman" w:cs="Times New Roman"/>
          <w:color w:val="000000"/>
          <w:sz w:val="28"/>
          <w:szCs w:val="28"/>
          <w:lang w:val="en-US" w:eastAsia="ru-RU"/>
        </w:rPr>
        <w:t>Keyingi tur xarakterlanadiallaqachon nomi bilan.</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Kontakt metamorfizmi asosiy jinslar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erigan magma chegaralarida, magmadan keladigan haroratlar, suyuqliklar (inert gazlar, bor, suv) ta'sir qilganda sodir bo'ladi. </w:t>
      </w:r>
      <w:proofErr w:type="gramStart"/>
      <w:r w:rsidRPr="009B08B9">
        <w:rPr>
          <w:rFonts w:ascii="Times New Roman" w:eastAsia="Times New Roman" w:hAnsi="Times New Roman" w:cs="Times New Roman"/>
          <w:color w:val="000000"/>
          <w:sz w:val="28"/>
          <w:szCs w:val="28"/>
          <w:lang w:val="en-US" w:eastAsia="ru-RU"/>
        </w:rPr>
        <w:t>Halo yoki kontaktli ta'sir zonasi qotib qolgan magmadan ikki kilometrdan besh kilometrgacha bo'lishi mumkin.</w:t>
      </w:r>
      <w:proofErr w:type="gramEnd"/>
      <w:r w:rsidRPr="009B08B9">
        <w:rPr>
          <w:rFonts w:ascii="Times New Roman" w:eastAsia="Times New Roman" w:hAnsi="Times New Roman" w:cs="Times New Roman"/>
          <w:color w:val="000000"/>
          <w:sz w:val="28"/>
          <w:szCs w:val="28"/>
          <w:lang w:val="en-US" w:eastAsia="ru-RU"/>
        </w:rPr>
        <w:t xml:space="preserve"> Ushbu metamorfizm jinslari ko'pincha metasomatizmni namoyon qiladi, bu erda bir </w:t>
      </w:r>
      <w:proofErr w:type="gramStart"/>
      <w:r w:rsidRPr="009B08B9">
        <w:rPr>
          <w:rFonts w:ascii="Times New Roman" w:eastAsia="Times New Roman" w:hAnsi="Times New Roman" w:cs="Times New Roman"/>
          <w:color w:val="000000"/>
          <w:sz w:val="28"/>
          <w:szCs w:val="28"/>
          <w:lang w:val="en-US" w:eastAsia="ru-RU"/>
        </w:rPr>
        <w:t>jins</w:t>
      </w:r>
      <w:proofErr w:type="gramEnd"/>
      <w:r w:rsidRPr="009B08B9">
        <w:rPr>
          <w:rFonts w:ascii="Times New Roman" w:eastAsia="Times New Roman" w:hAnsi="Times New Roman" w:cs="Times New Roman"/>
          <w:color w:val="000000"/>
          <w:sz w:val="28"/>
          <w:szCs w:val="28"/>
          <w:lang w:val="en-US" w:eastAsia="ru-RU"/>
        </w:rPr>
        <w:t xml:space="preserve"> yoki mineral boshqasi bilan almashtiriladi. </w:t>
      </w:r>
      <w:proofErr w:type="gramStart"/>
      <w:r w:rsidRPr="009B08B9">
        <w:rPr>
          <w:rFonts w:ascii="Times New Roman" w:eastAsia="Times New Roman" w:hAnsi="Times New Roman" w:cs="Times New Roman"/>
          <w:color w:val="000000"/>
          <w:sz w:val="28"/>
          <w:szCs w:val="28"/>
          <w:lang w:val="en-US" w:eastAsia="ru-RU"/>
        </w:rPr>
        <w:t>Masalan, kontakt skarnlari, hornfellar.</w:t>
      </w:r>
      <w:proofErr w:type="gramEnd"/>
      <w:r w:rsidRPr="009B08B9">
        <w:rPr>
          <w:rFonts w:ascii="Times New Roman" w:eastAsia="Times New Roman" w:hAnsi="Times New Roman" w:cs="Times New Roman"/>
          <w:color w:val="000000"/>
          <w:sz w:val="28"/>
          <w:szCs w:val="28"/>
          <w:lang w:val="en-US" w:eastAsia="ru-RU"/>
        </w:rPr>
        <w:t xml:space="preserve"> Metamorfizmning gidrotermik jarayoni tog 'jinslari otilishning qattiqlashishi va kristallanishi natijasida ajralib chiqadigan suvli termal eritmalar tufayli o'zgarganda sodir bo'ladi. Bu erda ham metasomatizm jarayonlari katta ahamiyatga ega.</w:t>
      </w:r>
      <w:r w:rsidRPr="009B08B9">
        <w:rPr>
          <w:rFonts w:ascii="Times New Roman" w:eastAsia="Times New Roman" w:hAnsi="Times New Roman" w:cs="Times New Roman"/>
          <w:b/>
          <w:bCs/>
          <w:color w:val="000000"/>
          <w:sz w:val="28"/>
          <w:szCs w:val="28"/>
          <w:lang w:val="en-US" w:eastAsia="ru-RU"/>
        </w:rPr>
        <w:t>Mintaqaviy Metamorfizm</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Region metamorfizmi yer poʻsti harakatchan boʻlgan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tektonik jarayonlar taʼsirida katta hududlarda chuqurlikka botgan katta hududlarda sodir boʻladi. Bu, ayniqsa, yuqori bosim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yuqori haroratga olib keladi. Mintaqaviy metamorfizm oddiy ohaktosh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dolomitlarni marmarga, granit, diorit, siyenitlarni granit gneyslari, amfibolitlar va shistlarga aylantiradi. Buning sababi shundaki, o'rta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w:t>
      </w:r>
      <w:r w:rsidRPr="009B08B9">
        <w:rPr>
          <w:rFonts w:ascii="Times New Roman" w:eastAsia="Times New Roman" w:hAnsi="Times New Roman" w:cs="Times New Roman"/>
          <w:color w:val="000000"/>
          <w:sz w:val="28"/>
          <w:szCs w:val="28"/>
          <w:lang w:val="en-US" w:eastAsia="ru-RU"/>
        </w:rPr>
        <w:lastRenderedPageBreak/>
        <w:t>katta chuqurliklarda bunday harorat va bosim ko'rsatkichlari toshni yumshatadi, eriydi va yana oqadi.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Bu tipdagi metamorfizm jinslari orientatsiyasi bilan ajralib turadi: massiv teksturalar oqganda ular chiziqli, chiziqli, slanetsli, gneyssik holga keladi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barcha orientirlar oqim yo’nalishiga nisbatan berilgan. </w:t>
      </w:r>
      <w:proofErr w:type="gramStart"/>
      <w:r w:rsidRPr="009B08B9">
        <w:rPr>
          <w:rFonts w:ascii="Times New Roman" w:eastAsia="Times New Roman" w:hAnsi="Times New Roman" w:cs="Times New Roman"/>
          <w:color w:val="000000"/>
          <w:sz w:val="28"/>
          <w:szCs w:val="28"/>
          <w:lang w:val="en-US" w:eastAsia="ru-RU"/>
        </w:rPr>
        <w:t>Kichik chuqurliklar bunga yo'l qo'ymaydi.</w:t>
      </w:r>
      <w:proofErr w:type="gramEnd"/>
      <w:r w:rsidRPr="009B08B9">
        <w:rPr>
          <w:rFonts w:ascii="Times New Roman" w:eastAsia="Times New Roman" w:hAnsi="Times New Roman" w:cs="Times New Roman"/>
          <w:color w:val="000000"/>
          <w:sz w:val="28"/>
          <w:szCs w:val="28"/>
          <w:lang w:val="en-US" w:eastAsia="ru-RU"/>
        </w:rPr>
        <w:t xml:space="preserve"> Chunki toshlarning metamorfizmi bizni ko'rsatadiezilgan, slanets, </w:t>
      </w:r>
      <w:proofErr w:type="gramStart"/>
      <w:r w:rsidRPr="009B08B9">
        <w:rPr>
          <w:rFonts w:ascii="Times New Roman" w:eastAsia="Times New Roman" w:hAnsi="Times New Roman" w:cs="Times New Roman"/>
          <w:color w:val="000000"/>
          <w:sz w:val="28"/>
          <w:szCs w:val="28"/>
          <w:lang w:val="en-US" w:eastAsia="ru-RU"/>
        </w:rPr>
        <w:t>gil</w:t>
      </w:r>
      <w:proofErr w:type="gramEnd"/>
      <w:r w:rsidRPr="009B08B9">
        <w:rPr>
          <w:rFonts w:ascii="Times New Roman" w:eastAsia="Times New Roman" w:hAnsi="Times New Roman" w:cs="Times New Roman"/>
          <w:color w:val="000000"/>
          <w:sz w:val="28"/>
          <w:szCs w:val="28"/>
          <w:lang w:val="en-US" w:eastAsia="ru-RU"/>
        </w:rPr>
        <w:t xml:space="preserve"> yoki eskirgan jinslar. </w:t>
      </w:r>
      <w:proofErr w:type="gramStart"/>
      <w:r w:rsidRPr="009B08B9">
        <w:rPr>
          <w:rFonts w:ascii="Times New Roman" w:eastAsia="Times New Roman" w:hAnsi="Times New Roman" w:cs="Times New Roman"/>
          <w:color w:val="000000"/>
          <w:sz w:val="28"/>
          <w:szCs w:val="28"/>
          <w:lang w:val="en-US" w:eastAsia="ru-RU"/>
        </w:rPr>
        <w:t>Agar o'zgartirilgan jinslar ba'zi chiziqlar bilan bog'lanishi mumkin bo'lsa, biz mahalliy yoriqlar yaqinidagi dislokatsiya metamorfizmi (dinamometamorfizm) haqida gapirishimiz mumkin.</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Bu jarayon natijasida hosil boʻlgan togʻ jinslari milonitlar, slanetslar, kakiritlar, kataklazitlar, brekchilar deyiladi.</w:t>
      </w:r>
      <w:proofErr w:type="gramEnd"/>
      <w:r w:rsidRPr="009B08B9">
        <w:rPr>
          <w:rFonts w:ascii="Times New Roman" w:eastAsia="Times New Roman" w:hAnsi="Times New Roman" w:cs="Times New Roman"/>
          <w:color w:val="000000"/>
          <w:sz w:val="28"/>
          <w:szCs w:val="28"/>
          <w:lang w:val="en-US" w:eastAsia="ru-RU"/>
        </w:rPr>
        <w:t xml:space="preserve"> Metamorfizmning barcha bosqichlarini bosib o'tgan magmatik jinslar ortoroklar deb ataladi (bular ortoshistlar, ortogneyslar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 Agar metamorfizm tog' jinslari cho'kindi bo'lsa, ular para-tog' jinslari deb ataladi (bular parashistlar yoki paragneyslar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Metamorfizm fasiyalari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Metamorfizm jarayonining ma'lum termodinamik sharoitlarida mineral assotsiatsiyalar ushbu shartlarga - harorat (T), umumiy bosim (R</w:t>
      </w:r>
      <w:r w:rsidRPr="009B08B9">
        <w:rPr>
          <w:rFonts w:ascii="Times New Roman" w:eastAsia="Times New Roman" w:hAnsi="Times New Roman" w:cs="Times New Roman"/>
          <w:color w:val="000000"/>
          <w:sz w:val="28"/>
          <w:szCs w:val="28"/>
          <w:bdr w:val="none" w:sz="0" w:space="0" w:color="auto" w:frame="1"/>
          <w:vertAlign w:val="subscript"/>
          <w:lang w:val="en-US" w:eastAsia="ru-RU"/>
        </w:rPr>
        <w:t>jami)</w:t>
      </w:r>
      <w:r w:rsidRPr="009B08B9">
        <w:rPr>
          <w:rFonts w:ascii="Times New Roman" w:eastAsia="Times New Roman" w:hAnsi="Times New Roman" w:cs="Times New Roman"/>
          <w:color w:val="000000"/>
          <w:sz w:val="28"/>
          <w:szCs w:val="28"/>
          <w:lang w:val="en-US" w:eastAsia="ru-RU"/>
        </w:rPr>
        <w:t xml:space="preserve"> mos keladigan jinslar guruhlari </w:t>
      </w:r>
      <w:proofErr w:type="gramStart"/>
      <w:r w:rsidRPr="009B08B9">
        <w:rPr>
          <w:rFonts w:ascii="Times New Roman" w:eastAsia="Times New Roman" w:hAnsi="Times New Roman" w:cs="Times New Roman"/>
          <w:color w:val="000000"/>
          <w:sz w:val="28"/>
          <w:szCs w:val="28"/>
          <w:lang w:val="en-US" w:eastAsia="ru-RU"/>
        </w:rPr>
        <w:t>ajratiladi.,</w:t>
      </w:r>
      <w:proofErr w:type="gramEnd"/>
      <w:r w:rsidRPr="009B08B9">
        <w:rPr>
          <w:rFonts w:ascii="Times New Roman" w:eastAsia="Times New Roman" w:hAnsi="Times New Roman" w:cs="Times New Roman"/>
          <w:color w:val="000000"/>
          <w:sz w:val="28"/>
          <w:szCs w:val="28"/>
          <w:lang w:val="en-US" w:eastAsia="ru-RU"/>
        </w:rPr>
        <w:t xml:space="preserve"> suvning qisman bosimi (P </w:t>
      </w:r>
      <w:r w:rsidRPr="009B08B9">
        <w:rPr>
          <w:rFonts w:ascii="Times New Roman" w:eastAsia="Times New Roman" w:hAnsi="Times New Roman" w:cs="Times New Roman"/>
          <w:color w:val="000000"/>
          <w:sz w:val="28"/>
          <w:szCs w:val="28"/>
          <w:bdr w:val="none" w:sz="0" w:space="0" w:color="auto" w:frame="1"/>
          <w:vertAlign w:val="subscript"/>
          <w:lang w:val="en-US" w:eastAsia="ru-RU"/>
        </w:rPr>
        <w:t>H2O).</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Metamorfizm turlariga beshta asosiy fassiya kiradi: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1. Yashil shiferlar. Bu fastsiya ikki yuz ellik darajadan past haroratda sodir bo'ladi va bosim ham juda yuqori emas - 0</w:t>
      </w:r>
      <w:proofErr w:type="gramStart"/>
      <w:r w:rsidRPr="009B08B9">
        <w:rPr>
          <w:rFonts w:ascii="Times New Roman" w:eastAsia="Times New Roman" w:hAnsi="Times New Roman" w:cs="Times New Roman"/>
          <w:color w:val="000000"/>
          <w:sz w:val="28"/>
          <w:szCs w:val="28"/>
          <w:lang w:val="en-US" w:eastAsia="ru-RU"/>
        </w:rPr>
        <w:t>,3</w:t>
      </w:r>
      <w:proofErr w:type="gramEnd"/>
      <w:r w:rsidRPr="009B08B9">
        <w:rPr>
          <w:rFonts w:ascii="Times New Roman" w:eastAsia="Times New Roman" w:hAnsi="Times New Roman" w:cs="Times New Roman"/>
          <w:color w:val="000000"/>
          <w:sz w:val="28"/>
          <w:szCs w:val="28"/>
          <w:lang w:val="en-US" w:eastAsia="ru-RU"/>
        </w:rPr>
        <w:t xml:space="preserve"> kilobargacha. U biotit, xlorid, albit (kislotali plagioklazlar), seritsit (nozik bo'lakli muskovit)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 bilan tavsiflanadi. </w:t>
      </w:r>
      <w:proofErr w:type="gramStart"/>
      <w:r w:rsidRPr="009B08B9">
        <w:rPr>
          <w:rFonts w:ascii="Times New Roman" w:eastAsia="Times New Roman" w:hAnsi="Times New Roman" w:cs="Times New Roman"/>
          <w:color w:val="000000"/>
          <w:sz w:val="28"/>
          <w:szCs w:val="28"/>
          <w:lang w:val="en-US" w:eastAsia="ru-RU"/>
        </w:rPr>
        <w:t>Odatda bu fasya cho'kindi jinslar ustiga o'rnatiladi.</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2. Epidot-amfibolit fastsiyasi to'rt yuz darajagacha bo'lgan harorat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kilobargacha bo'lgan bosim bilan olinadi. Bu erda amfibollar (ko'pincha aktinolit), epidot, oligoklaza, biotit, muskovit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 barqarordir. </w:t>
      </w:r>
      <w:proofErr w:type="gramStart"/>
      <w:r w:rsidRPr="009B08B9">
        <w:rPr>
          <w:rFonts w:ascii="Times New Roman" w:eastAsia="Times New Roman" w:hAnsi="Times New Roman" w:cs="Times New Roman"/>
          <w:color w:val="000000"/>
          <w:sz w:val="28"/>
          <w:szCs w:val="28"/>
          <w:lang w:val="en-US" w:eastAsia="ru-RU"/>
        </w:rPr>
        <w:t>Bu fasyani choʻkindi jinslarda ham koʻrish mumkin.</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3. Amfibolit fasyasi har qanday turda uchraydijinslar - ham magmatik, ham cho'kindi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metamorfik (ya'ni, bu fasyalar allaqachon metamorfizmga duchor bo'lgan - epidot-amfibolik yoki yashil shist). Bu erda metamorfik jarayon yetti yuz </w:t>
      </w:r>
      <w:r w:rsidRPr="009B08B9">
        <w:rPr>
          <w:rFonts w:ascii="Times New Roman" w:eastAsia="Times New Roman" w:hAnsi="Times New Roman" w:cs="Times New Roman"/>
          <w:color w:val="000000"/>
          <w:sz w:val="28"/>
          <w:szCs w:val="28"/>
          <w:lang w:val="en-US" w:eastAsia="ru-RU"/>
        </w:rPr>
        <w:lastRenderedPageBreak/>
        <w:t xml:space="preserve">daraja Selsiygacha bo'lgan haroratda sodir bo'ladi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bosim uch kilobargacha ko'tariladi. Bu fasya plagioklaz (andezin), shoxli, almandin (granat), diopsid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 kabi minerallar bilan tavsiflanadi.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4. Granulit fasyasi besh kilobargacha bo'lgan bosim bilan </w:t>
      </w:r>
      <w:proofErr w:type="gramStart"/>
      <w:r w:rsidRPr="009B08B9">
        <w:rPr>
          <w:rFonts w:ascii="Times New Roman" w:eastAsia="Times New Roman" w:hAnsi="Times New Roman" w:cs="Times New Roman"/>
          <w:color w:val="000000"/>
          <w:sz w:val="28"/>
          <w:szCs w:val="28"/>
          <w:lang w:val="en-US" w:eastAsia="ru-RU"/>
        </w:rPr>
        <w:t>ming</w:t>
      </w:r>
      <w:proofErr w:type="gramEnd"/>
      <w:r w:rsidRPr="009B08B9">
        <w:rPr>
          <w:rFonts w:ascii="Times New Roman" w:eastAsia="Times New Roman" w:hAnsi="Times New Roman" w:cs="Times New Roman"/>
          <w:color w:val="000000"/>
          <w:sz w:val="28"/>
          <w:szCs w:val="28"/>
          <w:lang w:val="en-US" w:eastAsia="ru-RU"/>
        </w:rPr>
        <w:t xml:space="preserve"> darajadan yuqori haroratda oqadi. </w:t>
      </w:r>
      <w:proofErr w:type="gramStart"/>
      <w:r w:rsidRPr="009B08B9">
        <w:rPr>
          <w:rFonts w:ascii="Times New Roman" w:eastAsia="Times New Roman" w:hAnsi="Times New Roman" w:cs="Times New Roman"/>
          <w:color w:val="000000"/>
          <w:sz w:val="28"/>
          <w:szCs w:val="28"/>
          <w:lang w:val="en-US" w:eastAsia="ru-RU"/>
        </w:rPr>
        <w:t>Bu erda gidroksil (OH) bo'lmagan minerallar kristallanadi.</w:t>
      </w:r>
      <w:proofErr w:type="gramEnd"/>
      <w:r w:rsidRPr="009B08B9">
        <w:rPr>
          <w:rFonts w:ascii="Times New Roman" w:eastAsia="Times New Roman" w:hAnsi="Times New Roman" w:cs="Times New Roman"/>
          <w:color w:val="000000"/>
          <w:sz w:val="28"/>
          <w:szCs w:val="28"/>
          <w:lang w:val="en-US" w:eastAsia="ru-RU"/>
        </w:rPr>
        <w:t xml:space="preserve"> Masalan, enstatit, gipersten, pirop (magnezian granat), </w:t>
      </w:r>
      <w:proofErr w:type="gramStart"/>
      <w:r w:rsidRPr="009B08B9">
        <w:rPr>
          <w:rFonts w:ascii="Times New Roman" w:eastAsia="Times New Roman" w:hAnsi="Times New Roman" w:cs="Times New Roman"/>
          <w:color w:val="000000"/>
          <w:sz w:val="28"/>
          <w:szCs w:val="28"/>
          <w:lang w:val="en-US" w:eastAsia="ru-RU"/>
        </w:rPr>
        <w:t>labrador</w:t>
      </w:r>
      <w:proofErr w:type="gramEnd"/>
      <w:r w:rsidRPr="009B08B9">
        <w:rPr>
          <w:rFonts w:ascii="Times New Roman" w:eastAsia="Times New Roman" w:hAnsi="Times New Roman" w:cs="Times New Roman"/>
          <w:color w:val="000000"/>
          <w:sz w:val="28"/>
          <w:szCs w:val="28"/>
          <w:lang w:val="en-US" w:eastAsia="ru-RU"/>
        </w:rPr>
        <w:t xml:space="preserve"> va boshqalar.</w:t>
      </w:r>
    </w:p>
    <w:p w:rsid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5. Eklogit fasyasi eng yuqori haroratlarda o'tadi - bir yarim </w:t>
      </w:r>
      <w:proofErr w:type="gramStart"/>
      <w:r w:rsidRPr="009B08B9">
        <w:rPr>
          <w:rFonts w:ascii="Times New Roman" w:eastAsia="Times New Roman" w:hAnsi="Times New Roman" w:cs="Times New Roman"/>
          <w:color w:val="000000"/>
          <w:sz w:val="28"/>
          <w:szCs w:val="28"/>
          <w:lang w:val="en-US" w:eastAsia="ru-RU"/>
        </w:rPr>
        <w:t>ming</w:t>
      </w:r>
      <w:proofErr w:type="gramEnd"/>
      <w:r w:rsidRPr="009B08B9">
        <w:rPr>
          <w:rFonts w:ascii="Times New Roman" w:eastAsia="Times New Roman" w:hAnsi="Times New Roman" w:cs="Times New Roman"/>
          <w:color w:val="000000"/>
          <w:sz w:val="28"/>
          <w:szCs w:val="28"/>
          <w:lang w:val="en-US" w:eastAsia="ru-RU"/>
        </w:rPr>
        <w:t xml:space="preserve"> darajadan ortiq, bosim esa o'ttiz kilobardan ortiq bo'lishi mumkin. </w:t>
      </w:r>
      <w:proofErr w:type="gramStart"/>
      <w:r w:rsidRPr="009B08B9">
        <w:rPr>
          <w:rFonts w:ascii="Times New Roman" w:eastAsia="Times New Roman" w:hAnsi="Times New Roman" w:cs="Times New Roman"/>
          <w:color w:val="000000"/>
          <w:sz w:val="28"/>
          <w:szCs w:val="28"/>
          <w:lang w:val="en-US" w:eastAsia="ru-RU"/>
        </w:rPr>
        <w:t>Pirop (granat), plagioklaz, omfasit (yashil piroksen) bu yerda barqaror.</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Boshqa panel</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eastAsia="ru-RU"/>
        </w:rPr>
        <w:t xml:space="preserve">Har xil mintaqaviy metamorfizm ultrametamorfizm boʻlib, togʻ jinslari toʻliq yoki qisman eritilganda. Agar qisman bo'lsa - bu anateksis, to'liq bo'lsa - bu palingenez. Migmatizatsiya ham ajralib turadi - bu juda murakkab jarayon bo'lib, unda jinslar qatlamlarda hosil bo'ladi, bu erda magmatik jinslar relikt, ya'ni manba material bilan almashadi. </w:t>
      </w:r>
      <w:proofErr w:type="gramStart"/>
      <w:r w:rsidRPr="009B08B9">
        <w:rPr>
          <w:rFonts w:ascii="Times New Roman" w:eastAsia="Times New Roman" w:hAnsi="Times New Roman" w:cs="Times New Roman"/>
          <w:color w:val="000000"/>
          <w:sz w:val="28"/>
          <w:szCs w:val="28"/>
          <w:lang w:val="en-US" w:eastAsia="ru-RU"/>
        </w:rPr>
        <w:t>Granitizatsiya keng tarqalgan jarayon bo'lib, yakuniy mahsulot turli xil granitoidlardir.</w:t>
      </w:r>
      <w:proofErr w:type="gramEnd"/>
      <w:r w:rsidRPr="009B08B9">
        <w:rPr>
          <w:rFonts w:ascii="Times New Roman" w:eastAsia="Times New Roman" w:hAnsi="Times New Roman" w:cs="Times New Roman"/>
          <w:color w:val="000000"/>
          <w:sz w:val="28"/>
          <w:szCs w:val="28"/>
          <w:lang w:val="en-US" w:eastAsia="ru-RU"/>
        </w:rPr>
        <w:t xml:space="preserve"> Bu, go'yo, </w:t>
      </w:r>
      <w:proofErr w:type="gramStart"/>
      <w:r w:rsidRPr="009B08B9">
        <w:rPr>
          <w:rFonts w:ascii="Times New Roman" w:eastAsia="Times New Roman" w:hAnsi="Times New Roman" w:cs="Times New Roman"/>
          <w:color w:val="000000"/>
          <w:sz w:val="28"/>
          <w:szCs w:val="28"/>
          <w:lang w:val="en-US" w:eastAsia="ru-RU"/>
        </w:rPr>
        <w:t>granit</w:t>
      </w:r>
      <w:proofErr w:type="gramEnd"/>
      <w:r w:rsidRPr="009B08B9">
        <w:rPr>
          <w:rFonts w:ascii="Times New Roman" w:eastAsia="Times New Roman" w:hAnsi="Times New Roman" w:cs="Times New Roman"/>
          <w:color w:val="000000"/>
          <w:sz w:val="28"/>
          <w:szCs w:val="28"/>
          <w:lang w:val="en-US" w:eastAsia="ru-RU"/>
        </w:rPr>
        <w:t xml:space="preserve"> hosil bo'lishining umumiy jarayonining alohida holati. Bu erda kaliy, natriy, kremniyni kiritish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k altsiy, magniy, temirni eng faol gidroksidi, suv va suv bilan olib tashlash kerak.karbonat angidrid.</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Diaftorez yoki regressiv metamorfizm ham keng tarqalgan.</w:t>
      </w:r>
      <w:proofErr w:type="gramEnd"/>
      <w:r w:rsidRPr="009B08B9">
        <w:rPr>
          <w:rFonts w:ascii="Times New Roman" w:eastAsia="Times New Roman" w:hAnsi="Times New Roman" w:cs="Times New Roman"/>
          <w:color w:val="000000"/>
          <w:sz w:val="28"/>
          <w:szCs w:val="28"/>
          <w:lang w:val="en-US" w:eastAsia="ru-RU"/>
        </w:rPr>
        <w:t xml:space="preserve"> Yuqori bosim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haroratda hosil bo'lgan minerallarning assotsiatsiyasi ularning past haroratli fasyalari bilan almashtiriladi. Amfibolit fastsiyasini granulit fastsiyasiga, yashilshist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epidot-amfibolit fastsiyasiga va boshqalar ustiga qo'yilganda diaftorez sodir bo'ladi. Aynan metamorfizm jarayonida grafit, temir, alumina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shunga o'xshash konlar paydo bo'ladi va mis, oltin va polimetallarning konsentratsiyasi qayta taqsimlanadi.</w:t>
      </w:r>
    </w:p>
    <w:p w:rsidR="009B08B9" w:rsidRPr="009B08B9" w:rsidRDefault="009B08B9" w:rsidP="009B08B9">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eastAsia="ru-RU"/>
        </w:rPr>
      </w:pPr>
      <w:r w:rsidRPr="009B08B9">
        <w:rPr>
          <w:rFonts w:ascii="Times New Roman" w:eastAsia="Times New Roman" w:hAnsi="Times New Roman" w:cs="Times New Roman"/>
          <w:b/>
          <w:bCs/>
          <w:color w:val="000000"/>
          <w:sz w:val="28"/>
          <w:szCs w:val="28"/>
          <w:lang w:eastAsia="ru-RU"/>
        </w:rPr>
        <w:t>Jarayonlar va omillar</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eastAsia="ru-RU"/>
        </w:rPr>
        <w:t xml:space="preserve">Togʻ jinslarining oʻzgarishi va qayta tugʻilishi jarayonlari juda uzoq vaqt oraligʻida sodir boʻladi, ular yuz millionlab yillar bilan oʻlchanadi. Ammo juda kuchli bo'lmasa ham, metamorfizmning muhim omillari haqiqatan ham ulkan o'zgarishlarga olib keladi. Asosiy omillar, yuqorida aytib o'tilganidek, turli </w:t>
      </w:r>
      <w:r w:rsidRPr="009B08B9">
        <w:rPr>
          <w:rFonts w:ascii="Times New Roman" w:eastAsia="Times New Roman" w:hAnsi="Times New Roman" w:cs="Times New Roman"/>
          <w:color w:val="000000"/>
          <w:sz w:val="28"/>
          <w:szCs w:val="28"/>
          <w:lang w:eastAsia="ru-RU"/>
        </w:rPr>
        <w:lastRenderedPageBreak/>
        <w:t xml:space="preserve">intensivlik bilan bir vaqtning o'zida harakat qiladigan bosim va haroratdir. Ba'zida u yoki bu omil keskin ustunlik qiladi. Bosim tog' jinslariga turli yo'llar bilan ham ta'sir qilishi mumkin. </w:t>
      </w:r>
      <w:r w:rsidRPr="009B08B9">
        <w:rPr>
          <w:rFonts w:ascii="Times New Roman" w:eastAsia="Times New Roman" w:hAnsi="Times New Roman" w:cs="Times New Roman"/>
          <w:color w:val="000000"/>
          <w:sz w:val="28"/>
          <w:szCs w:val="28"/>
          <w:lang w:val="en-US" w:eastAsia="ru-RU"/>
        </w:rPr>
        <w:t xml:space="preserve">U keng qamrovli (gidrostatik)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bir tomonlama yo'n altirilishi mumkin. Haroratning oshishi kimyoviy faollikni oshiradi, barcha reaktsiyalar eritmalar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minerallarning o'zaro ta'sirida tezlashadi, bu ularning qayta kristallanishiga olib keladi. </w:t>
      </w:r>
      <w:proofErr w:type="gramStart"/>
      <w:r w:rsidRPr="009B08B9">
        <w:rPr>
          <w:rFonts w:ascii="Times New Roman" w:eastAsia="Times New Roman" w:hAnsi="Times New Roman" w:cs="Times New Roman"/>
          <w:color w:val="000000"/>
          <w:sz w:val="28"/>
          <w:szCs w:val="28"/>
          <w:lang w:val="en-US" w:eastAsia="ru-RU"/>
        </w:rPr>
        <w:t>Shunday qilib, metamorfizm jarayoni boshlanadi.</w:t>
      </w:r>
      <w:proofErr w:type="gramEnd"/>
      <w:r w:rsidRPr="009B08B9">
        <w:rPr>
          <w:rFonts w:ascii="Times New Roman" w:eastAsia="Times New Roman" w:hAnsi="Times New Roman" w:cs="Times New Roman"/>
          <w:color w:val="000000"/>
          <w:sz w:val="28"/>
          <w:szCs w:val="28"/>
          <w:lang w:val="en-US" w:eastAsia="ru-RU"/>
        </w:rPr>
        <w:t xml:space="preserve"> Qizil-issiq magma er qobig'iga kirib, tog' jinslariga bosim o'tkazadi, ularni isitadi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o'zi bilan suyuqlik va bug 'holatidagi juda ko'p moddalarni olib keladi va bularning barchasi asosiy jinslar bilan reaktsiyalarni osonlashtiradi.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eastAsia="ru-RU"/>
        </w:rPr>
        <w:t xml:space="preserve">Metamorfizm turlari xilma-xil, xuddi shu jarayonlarning oqibatlari ham xilma-xildir. </w:t>
      </w:r>
      <w:r w:rsidRPr="009B08B9">
        <w:rPr>
          <w:rFonts w:ascii="Times New Roman" w:eastAsia="Times New Roman" w:hAnsi="Times New Roman" w:cs="Times New Roman"/>
          <w:color w:val="000000"/>
          <w:sz w:val="28"/>
          <w:szCs w:val="28"/>
          <w:lang w:val="en-US" w:eastAsia="ru-RU"/>
        </w:rPr>
        <w:t xml:space="preserve">DAQanday bo'lmasin, eski minerallar o'zgaradi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yangilari hosil bo'ladi. </w:t>
      </w:r>
      <w:proofErr w:type="gramStart"/>
      <w:r w:rsidRPr="009B08B9">
        <w:rPr>
          <w:rFonts w:ascii="Times New Roman" w:eastAsia="Times New Roman" w:hAnsi="Times New Roman" w:cs="Times New Roman"/>
          <w:color w:val="000000"/>
          <w:sz w:val="28"/>
          <w:szCs w:val="28"/>
          <w:lang w:val="en-US" w:eastAsia="ru-RU"/>
        </w:rPr>
        <w:t>Yuqori haroratlarda bu gidrometamorfizm deb ataladi.</w:t>
      </w:r>
      <w:proofErr w:type="gramEnd"/>
      <w:r w:rsidRPr="009B08B9">
        <w:rPr>
          <w:rFonts w:ascii="Times New Roman" w:eastAsia="Times New Roman" w:hAnsi="Times New Roman" w:cs="Times New Roman"/>
          <w:color w:val="000000"/>
          <w:sz w:val="28"/>
          <w:szCs w:val="28"/>
          <w:lang w:val="en-US" w:eastAsia="ru-RU"/>
        </w:rPr>
        <w:t xml:space="preserve"> Er qobig'i haroratining tez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keskin oshishi magma ko'tarilib, uning ichiga kirib ketganda sodir bo'ladi yoki u tektonik jarayonlar davomida er qobig'ining butun bloklari (katta maydonlari) katta chuqurliklarga cho'kishi natijasi bo'lishi mumkin. Tog' jinslarining arzimas erishi mavjud, shunga qaramay, bu rudalar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jinslarning kimyoviy va mineral tarkibini va fizik xususiyatlarini o'zgartirishga olib keladi, ba'zida mineral konlarning shakli ham o'zgaradi. Masalan, temir gidroksidlaridan gematit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magnetit, opaldan kvars hosil bo'ladi, ko'mir metamorfizmi sodir bo'ladi - grafit olinadi va ohaktosh birdan marmarga aylanadi. </w:t>
      </w:r>
      <w:proofErr w:type="gramStart"/>
      <w:r w:rsidRPr="009B08B9">
        <w:rPr>
          <w:rFonts w:ascii="Times New Roman" w:eastAsia="Times New Roman" w:hAnsi="Times New Roman" w:cs="Times New Roman"/>
          <w:color w:val="000000"/>
          <w:sz w:val="28"/>
          <w:szCs w:val="28"/>
          <w:lang w:val="en-US" w:eastAsia="ru-RU"/>
        </w:rPr>
        <w:t>Bu o'zgarishlar uzoq vaqt bo'lsa-da, lekin har doim mo''jizaviy tarzda sodir bo'ladi, bu esa insoniyatga foydali qazilmalar konlarini beradi.</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noProof/>
          <w:color w:val="000000"/>
          <w:sz w:val="28"/>
          <w:szCs w:val="28"/>
          <w:lang w:eastAsia="ru-RU"/>
        </w:rPr>
        <mc:AlternateContent>
          <mc:Choice Requires="wps">
            <w:drawing>
              <wp:inline distT="0" distB="0" distL="0" distR="0" wp14:anchorId="2D2B18AE" wp14:editId="695E93D0">
                <wp:extent cx="304800" cy="304800"/>
                <wp:effectExtent l="0" t="0" r="0" b="0"/>
                <wp:docPr id="4" name="Прямоугольник 4" descr="ko'mir metamorfizm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ko'mir metamorfizm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lb+B37gIAAOQFAAAOAAAA&#10;AAAAAAAAAAAAAC4CAABkcnMvZTJvRG9jLnhtbFBLAQItABQABgAIAAAAIQBMoOks2AAAAAMBAAAP&#10;AAAAAAAAAAAAAAAAAEgFAABkcnMvZG93bnJldi54bWxQSwUGAAAAAAQABADzAAAATQYAAAAA&#10;" filled="f" stroked="f">
                <o:lock v:ext="edit" aspectratio="t"/>
                <w10:anchorlock/>
              </v:rect>
            </w:pict>
          </mc:Fallback>
        </mc:AlternateContent>
      </w:r>
      <w:proofErr w:type="gramStart"/>
      <w:r w:rsidRPr="009B08B9">
        <w:rPr>
          <w:rFonts w:ascii="Times New Roman" w:eastAsia="Times New Roman" w:hAnsi="Times New Roman" w:cs="Times New Roman"/>
          <w:color w:val="000000"/>
          <w:sz w:val="28"/>
          <w:szCs w:val="28"/>
          <w:lang w:val="en-US" w:eastAsia="ru-RU"/>
        </w:rPr>
        <w:t>ko'mir</w:t>
      </w:r>
      <w:proofErr w:type="gramEnd"/>
      <w:r w:rsidRPr="009B08B9">
        <w:rPr>
          <w:rFonts w:ascii="Times New Roman" w:eastAsia="Times New Roman" w:hAnsi="Times New Roman" w:cs="Times New Roman"/>
          <w:color w:val="000000"/>
          <w:sz w:val="28"/>
          <w:szCs w:val="28"/>
          <w:lang w:val="en-US" w:eastAsia="ru-RU"/>
        </w:rPr>
        <w:t xml:space="preserve"> metamorfizmi</w:t>
      </w:r>
    </w:p>
    <w:p w:rsidR="009B08B9" w:rsidRPr="009B08B9" w:rsidRDefault="009B08B9" w:rsidP="009B08B9">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Gidrotermik jarayonlar</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Metamorfizm jarayoni sodir bo'lganda, uning xususiyatlariga nafaqat yuqori bosim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harorat ta'sir qiladi. Gidrotermal jarayonlar katta rol o'ynaydi, bu erda sovutuvchi magmalardan ajralib chiqadigan yosh suvlar ham, er usti (vandoz) suvlari ham ishtirok etadi. Shunday qilib, eng tipik minerallar metamorflangan jinslarda paydo bo'ladi: piroksenlar, amfibollar, granatalar, epidot, xloritlar, slyudalar, korund, grafit, serpantin, gematit, talk, asbest, kaolinit. Shunday bo'ladiki, ma'lum minerallar ustunlik qiladi, ularning soni shunchalik ko'pki, hatto </w:t>
      </w:r>
      <w:r w:rsidRPr="009B08B9">
        <w:rPr>
          <w:rFonts w:ascii="Times New Roman" w:eastAsia="Times New Roman" w:hAnsi="Times New Roman" w:cs="Times New Roman"/>
          <w:color w:val="000000"/>
          <w:sz w:val="28"/>
          <w:szCs w:val="28"/>
          <w:lang w:val="en-US" w:eastAsia="ru-RU"/>
        </w:rPr>
        <w:lastRenderedPageBreak/>
        <w:t xml:space="preserve">nomlar ham tarkibning kattaligini aks ettiradi: piroksen gneyslari, amfibol gneyslari, biotit.shiferlar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Mineral hosil bo'lishining barcha jarayonlari - ham magmatik, ham pegmatit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metamorfizm - paragenez hodisasi sifatida tavsiflanishi mumkin, ya'ni tabiatda minerallarning birgalikda mavjudligi, bu ularning hosil bo'lish jarayonining umumiyligi bilan bog'liq.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shunga o'xshash sharoitlar - ham fizik-kimyoviy, ham geologik. </w:t>
      </w:r>
      <w:proofErr w:type="gramStart"/>
      <w:r w:rsidRPr="009B08B9">
        <w:rPr>
          <w:rFonts w:ascii="Times New Roman" w:eastAsia="Times New Roman" w:hAnsi="Times New Roman" w:cs="Times New Roman"/>
          <w:color w:val="000000"/>
          <w:sz w:val="28"/>
          <w:szCs w:val="28"/>
          <w:lang w:val="en-US" w:eastAsia="ru-RU"/>
        </w:rPr>
        <w:t>Paragenez kristallanish fazalarining ketma-ketligini ko'rsatadi.</w:t>
      </w:r>
      <w:proofErr w:type="gramEnd"/>
      <w:r w:rsidRPr="009B08B9">
        <w:rPr>
          <w:rFonts w:ascii="Times New Roman" w:eastAsia="Times New Roman" w:hAnsi="Times New Roman" w:cs="Times New Roman"/>
          <w:color w:val="000000"/>
          <w:sz w:val="28"/>
          <w:szCs w:val="28"/>
          <w:lang w:val="en-US" w:eastAsia="ru-RU"/>
        </w:rPr>
        <w:t xml:space="preserve"> Birinchidan - magmatik eritma, keyin pegmatit qoldiqlari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gidrotermal emanatsiyalar yoki bu suvli eritmalardagi cho'kindi moddalardir. </w:t>
      </w:r>
      <w:proofErr w:type="gramStart"/>
      <w:r w:rsidRPr="009B08B9">
        <w:rPr>
          <w:rFonts w:ascii="Times New Roman" w:eastAsia="Times New Roman" w:hAnsi="Times New Roman" w:cs="Times New Roman"/>
          <w:color w:val="000000"/>
          <w:sz w:val="28"/>
          <w:szCs w:val="28"/>
          <w:lang w:val="en-US" w:eastAsia="ru-RU"/>
        </w:rPr>
        <w:t>Magma asosiy jinslar bilan aloqa qilganda ularni o'zgartiradi, lekin o'zini o'zgartiradi.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agar intruziv jinslar tarkibida oʻzgarishlar roʻy bersa, ular endokontakt oʻzgarishlar, agar xost togʻ jinslari oʻzgarsa, ekzokontakt oʻzgarishlari deyiladi. Metamorfizmga uchragan jinslar o'zgarishlar zonasi yoki halosini tashkil qiladi, ularning tabiati magma tarkibiga, shuningdek, asosiy jinslarning xususiyatlari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tarkibiga bog'liq. </w:t>
      </w:r>
      <w:proofErr w:type="gramStart"/>
      <w:r w:rsidRPr="009B08B9">
        <w:rPr>
          <w:rFonts w:ascii="Times New Roman" w:eastAsia="Times New Roman" w:hAnsi="Times New Roman" w:cs="Times New Roman"/>
          <w:color w:val="000000"/>
          <w:sz w:val="28"/>
          <w:szCs w:val="28"/>
          <w:lang w:val="en-US" w:eastAsia="ru-RU"/>
        </w:rPr>
        <w:t>Tarkibdagi kelishmovchilik qanchalik katta bo'lsa, metamorfizm shunchalik kuchli bo'ladi.</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val="en-US" w:eastAsia="ru-RU"/>
        </w:rPr>
      </w:pPr>
      <w:proofErr w:type="gramStart"/>
      <w:r w:rsidRPr="009B08B9">
        <w:rPr>
          <w:rFonts w:ascii="Times New Roman" w:eastAsia="Times New Roman" w:hAnsi="Times New Roman" w:cs="Times New Roman"/>
          <w:b/>
          <w:bCs/>
          <w:color w:val="000000"/>
          <w:sz w:val="28"/>
          <w:szCs w:val="28"/>
          <w:lang w:val="en-US" w:eastAsia="ru-RU"/>
        </w:rPr>
        <w:t>ketma-ket</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Kontakt oʻzgarishlari uchuvchan moddalarga boy kislotali intruziyalarda koʻproq namoyon boʻladi.</w:t>
      </w:r>
      <w:proofErr w:type="gramEnd"/>
      <w:r w:rsidRPr="009B08B9">
        <w:rPr>
          <w:rFonts w:ascii="Times New Roman" w:eastAsia="Times New Roman" w:hAnsi="Times New Roman" w:cs="Times New Roman"/>
          <w:color w:val="000000"/>
          <w:sz w:val="28"/>
          <w:szCs w:val="28"/>
          <w:lang w:val="en-US" w:eastAsia="ru-RU"/>
        </w:rPr>
        <w:t xml:space="preserve"> Asosiy jinslarni quyidagi ketma-ketlikda joylashtirish mumkin (metamorfizm darajasining pasayishi bilan): </w:t>
      </w:r>
      <w:proofErr w:type="gramStart"/>
      <w:r w:rsidRPr="009B08B9">
        <w:rPr>
          <w:rFonts w:ascii="Times New Roman" w:eastAsia="Times New Roman" w:hAnsi="Times New Roman" w:cs="Times New Roman"/>
          <w:color w:val="000000"/>
          <w:sz w:val="28"/>
          <w:szCs w:val="28"/>
          <w:lang w:val="en-US" w:eastAsia="ru-RU"/>
        </w:rPr>
        <w:t>gil</w:t>
      </w:r>
      <w:proofErr w:type="gramEnd"/>
      <w:r w:rsidRPr="009B08B9">
        <w:rPr>
          <w:rFonts w:ascii="Times New Roman" w:eastAsia="Times New Roman" w:hAnsi="Times New Roman" w:cs="Times New Roman"/>
          <w:color w:val="000000"/>
          <w:sz w:val="28"/>
          <w:szCs w:val="28"/>
          <w:lang w:val="en-US" w:eastAsia="ru-RU"/>
        </w:rPr>
        <w:t xml:space="preserve"> va slanetslar, ohaktoshlar va dolomitlar (karbonatli jinslar), keyin magmatik jinslar, vulqon tüflari va tuf jinslari, qumtoshlar, kremniyli jinslar. Kontakt metamorfizmi toshning g'ovakligi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yorilishi ortishi bilan kuchayadi, chunki ularda gazlar va bug'lar osongina aylanadi.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Va har doim,mutlaqo barcha holatlarda, aloqa zonasining qalinligi intruziv tananing o'lchamlari bilan to'g'ridan-to'g'ri proportsionaldir va burchakning aloqa yuzasi gorizontal tekislikni hosil qilgan joyda teskari proportsionaldir. </w:t>
      </w:r>
      <w:proofErr w:type="gramStart"/>
      <w:r w:rsidRPr="009B08B9">
        <w:rPr>
          <w:rFonts w:ascii="Times New Roman" w:eastAsia="Times New Roman" w:hAnsi="Times New Roman" w:cs="Times New Roman"/>
          <w:color w:val="000000"/>
          <w:sz w:val="28"/>
          <w:szCs w:val="28"/>
          <w:lang w:val="en-US" w:eastAsia="ru-RU"/>
        </w:rPr>
        <w:t>Kontakt halolarining kengligi odatda bir necha yuz metr, ba'zan besh kilometrgacha, juda kam hollarda undan ham ko'proq.</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Ekzokontakt zonasining qalinligi endokontakt zonasining qalinligidan ancha katta.</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Ekzokontakt zonasining metall shakllanishida metamorfizm jarayonlari ancha xilma-xildir.</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 xml:space="preserve">Endokontakt jinsi nozik taneli, </w:t>
      </w:r>
      <w:r w:rsidRPr="009B08B9">
        <w:rPr>
          <w:rFonts w:ascii="Times New Roman" w:eastAsia="Times New Roman" w:hAnsi="Times New Roman" w:cs="Times New Roman"/>
          <w:color w:val="000000"/>
          <w:sz w:val="28"/>
          <w:szCs w:val="28"/>
          <w:lang w:val="en-US" w:eastAsia="ru-RU"/>
        </w:rPr>
        <w:lastRenderedPageBreak/>
        <w:t>ko'pincha porfiritli bo'lib, ko'proq rangli metallarni o'z ichiga oladi.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Ekzokontaktda metamorfizm intensivligi intruziyadan uzoqlashib, keskin pasayadi.</w:t>
      </w:r>
      <w:proofErr w:type="gramEnd"/>
    </w:p>
    <w:p w:rsidR="009B08B9" w:rsidRPr="009B08B9" w:rsidRDefault="009B08B9" w:rsidP="009B08B9">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Kontakt metamorfizmining kichik turlari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r w:rsidRPr="009B08B9">
        <w:rPr>
          <w:rFonts w:ascii="Times New Roman" w:eastAsia="Times New Roman" w:hAnsi="Times New Roman" w:cs="Times New Roman"/>
          <w:color w:val="000000"/>
          <w:sz w:val="28"/>
          <w:szCs w:val="28"/>
          <w:lang w:val="en-US" w:eastAsia="ru-RU"/>
        </w:rPr>
        <w:t xml:space="preserve">Keling, kontaktli metamorfizm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uning navlari - termal va metasomatik metamorfizmni batafsil ko'rib chiqamiz. Oddiy - termal, u juda past bosim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yuqori haroratda sodir bo'ladi, allaqachon sovutilgan kirishdan yangi moddalarning sezilarli oqimi yo'q. </w:t>
      </w:r>
      <w:proofErr w:type="gramStart"/>
      <w:r w:rsidRPr="009B08B9">
        <w:rPr>
          <w:rFonts w:ascii="Times New Roman" w:eastAsia="Times New Roman" w:hAnsi="Times New Roman" w:cs="Times New Roman"/>
          <w:color w:val="000000"/>
          <w:sz w:val="28"/>
          <w:szCs w:val="28"/>
          <w:lang w:val="en-US" w:eastAsia="ru-RU"/>
        </w:rPr>
        <w:t>Tog' jinsi qayta kristallanadi, ba'zida yangi minerallar hosil bo'ladi, ammo kimyoviy tarkibida sezilarli o'zgarishlar kuzatilmaydi.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Gil slanetslar shoxli toshlarga, ohaktoshlar esa marmarlarga silliq o'tadi.</w:t>
      </w:r>
      <w:proofErr w:type="gramEnd"/>
      <w:r w:rsidRPr="009B08B9">
        <w:rPr>
          <w:rFonts w:ascii="Times New Roman" w:eastAsia="Times New Roman" w:hAnsi="Times New Roman" w:cs="Times New Roman"/>
          <w:color w:val="000000"/>
          <w:sz w:val="28"/>
          <w:szCs w:val="28"/>
          <w:lang w:val="en-US" w:eastAsia="ru-RU"/>
        </w:rPr>
        <w:t xml:space="preserve"> Minerallar termal metamorfizm jarayonida kamdan-kam hosil bo'ladi, grafit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apatitning vaqti-vaqti bilan to'planishi bundan mustasno.</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Metasomatik metamorfizm intruziv jismlar bilan aloqada aniq ko'rinadi, lekin uning namoyon bo'lishi ko'pincha mintaqaviy metamorfizm rivojlangan hududlarda qayd etiladi.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Bunday ko'rinishlarko'pincha foydali qazilmalar konlari bilan bog'lanishi mumkin.</w:t>
      </w:r>
      <w:proofErr w:type="gramEnd"/>
      <w:r w:rsidRPr="009B08B9">
        <w:rPr>
          <w:rFonts w:ascii="Times New Roman" w:eastAsia="Times New Roman" w:hAnsi="Times New Roman" w:cs="Times New Roman"/>
          <w:color w:val="000000"/>
          <w:sz w:val="28"/>
          <w:szCs w:val="28"/>
          <w:lang w:val="en-US" w:eastAsia="ru-RU"/>
        </w:rPr>
        <w:t xml:space="preserve"> Bu slyuda, radioaktiv elementlar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 bo'lishi mumkin. Bunday hollarda minerallarni almashtirish suyuq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gazli eritmalarning majburiy ishtiroki bilan davom etdi va kimyoviy tarkibi o'zgarishi bilan birga keldi.</w:t>
      </w:r>
    </w:p>
    <w:p w:rsidR="009B08B9" w:rsidRPr="009B08B9" w:rsidRDefault="009B08B9" w:rsidP="009B08B9">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 xml:space="preserve">Dislokatsiya </w:t>
      </w:r>
      <w:proofErr w:type="gramStart"/>
      <w:r w:rsidRPr="009B08B9">
        <w:rPr>
          <w:rFonts w:ascii="Times New Roman" w:eastAsia="Times New Roman" w:hAnsi="Times New Roman" w:cs="Times New Roman"/>
          <w:b/>
          <w:bCs/>
          <w:color w:val="000000"/>
          <w:sz w:val="28"/>
          <w:szCs w:val="28"/>
          <w:lang w:val="en-US" w:eastAsia="ru-RU"/>
        </w:rPr>
        <w:t>va</w:t>
      </w:r>
      <w:proofErr w:type="gramEnd"/>
      <w:r w:rsidRPr="009B08B9">
        <w:rPr>
          <w:rFonts w:ascii="Times New Roman" w:eastAsia="Times New Roman" w:hAnsi="Times New Roman" w:cs="Times New Roman"/>
          <w:b/>
          <w:bCs/>
          <w:color w:val="000000"/>
          <w:sz w:val="28"/>
          <w:szCs w:val="28"/>
          <w:lang w:val="en-US" w:eastAsia="ru-RU"/>
        </w:rPr>
        <w:t xml:space="preserve"> ta'sir metamorfizmi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Dislokatsiya metamorfizmining sinonimlari juda ko’p, shuning uchun kinetik, dinamik, kataklastik metamorfizm yoki dinamometamorfizm haqida gap ketganda, biz xuddi shu narsa haqida gapiramiz, ya’ni tektonik kuchlar ta’sir qilganda jinsning mineral strukturaviy o’zgarishini bildiradi.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tog'larning</w:t>
      </w:r>
      <w:proofErr w:type="gramEnd"/>
      <w:r w:rsidRPr="009B08B9">
        <w:rPr>
          <w:rFonts w:ascii="Times New Roman" w:eastAsia="Times New Roman" w:hAnsi="Times New Roman" w:cs="Times New Roman"/>
          <w:color w:val="000000"/>
          <w:sz w:val="28"/>
          <w:szCs w:val="28"/>
          <w:lang w:val="en-US" w:eastAsia="ru-RU"/>
        </w:rPr>
        <w:t xml:space="preserve"> burmalanishi paytida va magma ishtirokisiz sof uzluksiz buzilishlar zonalarida. Bu erda asosiy omillar gidrostatik bosim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oddiygina stress (bir tomonlama bosim). Ushbu bosimlarning kattaligi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nisbatiga ko'ra, dislokatsiya metamorfizmi tog' jinslarini to'liq yoki qisman, lekin to'liq qayta kristallaydi yoki tog' jinslari maydalanadi, buziladi, shuningdek qayta kristallanadi. </w:t>
      </w:r>
      <w:proofErr w:type="gramStart"/>
      <w:r w:rsidRPr="009B08B9">
        <w:rPr>
          <w:rFonts w:ascii="Times New Roman" w:eastAsia="Times New Roman" w:hAnsi="Times New Roman" w:cs="Times New Roman"/>
          <w:color w:val="000000"/>
          <w:sz w:val="28"/>
          <w:szCs w:val="28"/>
          <w:lang w:val="en-US" w:eastAsia="ru-RU"/>
        </w:rPr>
        <w:t>Chiqarish turli xil slanetslar, milonitlar, kataklazitlardir.</w:t>
      </w:r>
      <w:proofErr w:type="gramEnd"/>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lastRenderedPageBreak/>
        <w:t>Ta'sir yoki ta'sir metamorfizmi kuchli meteorit zarba to'lqini orqali sodir bo'ladi.</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Bu metamorfizmning bunday turlarini kuzatish mumkin bo'lgan yagona tabiiy jarayon.</w:t>
      </w:r>
      <w:proofErr w:type="gramEnd"/>
      <w:r w:rsidRPr="009B08B9">
        <w:rPr>
          <w:rFonts w:ascii="Times New Roman" w:eastAsia="Times New Roman" w:hAnsi="Times New Roman" w:cs="Times New Roman"/>
          <w:color w:val="000000"/>
          <w:sz w:val="28"/>
          <w:szCs w:val="28"/>
          <w:lang w:val="en-US" w:eastAsia="ru-RU"/>
        </w:rPr>
        <w:t xml:space="preserve"> Asosiy xarakteristikasi - bir zumda paydo bo'lishi, katta tepalik bosimi, bir yarim </w:t>
      </w:r>
      <w:proofErr w:type="gramStart"/>
      <w:r w:rsidRPr="009B08B9">
        <w:rPr>
          <w:rFonts w:ascii="Times New Roman" w:eastAsia="Times New Roman" w:hAnsi="Times New Roman" w:cs="Times New Roman"/>
          <w:color w:val="000000"/>
          <w:sz w:val="28"/>
          <w:szCs w:val="28"/>
          <w:lang w:val="en-US" w:eastAsia="ru-RU"/>
        </w:rPr>
        <w:t>ming</w:t>
      </w:r>
      <w:proofErr w:type="gramEnd"/>
      <w:r w:rsidRPr="009B08B9">
        <w:rPr>
          <w:rFonts w:ascii="Times New Roman" w:eastAsia="Times New Roman" w:hAnsi="Times New Roman" w:cs="Times New Roman"/>
          <w:color w:val="000000"/>
          <w:sz w:val="28"/>
          <w:szCs w:val="28"/>
          <w:lang w:val="en-US" w:eastAsia="ru-RU"/>
        </w:rPr>
        <w:t xml:space="preserve"> darajadan yuqori harorat. </w:t>
      </w:r>
      <w:proofErr w:type="gramStart"/>
      <w:r w:rsidRPr="009B08B9">
        <w:rPr>
          <w:rFonts w:ascii="Times New Roman" w:eastAsia="Times New Roman" w:hAnsi="Times New Roman" w:cs="Times New Roman"/>
          <w:color w:val="000000"/>
          <w:sz w:val="28"/>
          <w:szCs w:val="28"/>
          <w:lang w:val="en-US" w:eastAsia="ru-RU"/>
        </w:rPr>
        <w:t>Keyin bir qator birikmalar - ringvuit, olmos, stishovit, koezit uchun yuqori bosimli fazalar o'rnatiladi.</w:t>
      </w:r>
      <w:proofErr w:type="gramEnd"/>
      <w:r w:rsidRPr="009B08B9">
        <w:rPr>
          <w:rFonts w:ascii="Times New Roman" w:eastAsia="Times New Roman" w:hAnsi="Times New Roman" w:cs="Times New Roman"/>
          <w:color w:val="000000"/>
          <w:sz w:val="28"/>
          <w:szCs w:val="28"/>
          <w:lang w:val="en-US" w:eastAsia="ru-RU"/>
        </w:rPr>
        <w:t xml:space="preserve"> Tog' jinslari va minerallar maydalangan</w:t>
      </w:r>
      <w:proofErr w:type="gramStart"/>
      <w:r w:rsidRPr="009B08B9">
        <w:rPr>
          <w:rFonts w:ascii="Times New Roman" w:eastAsia="Times New Roman" w:hAnsi="Times New Roman" w:cs="Times New Roman"/>
          <w:color w:val="000000"/>
          <w:sz w:val="28"/>
          <w:szCs w:val="28"/>
          <w:lang w:val="en-US" w:eastAsia="ru-RU"/>
        </w:rPr>
        <w:t>,ularning</w:t>
      </w:r>
      <w:proofErr w:type="gramEnd"/>
      <w:r w:rsidRPr="009B08B9">
        <w:rPr>
          <w:rFonts w:ascii="Times New Roman" w:eastAsia="Times New Roman" w:hAnsi="Times New Roman" w:cs="Times New Roman"/>
          <w:color w:val="000000"/>
          <w:sz w:val="28"/>
          <w:szCs w:val="28"/>
          <w:lang w:val="en-US" w:eastAsia="ru-RU"/>
        </w:rPr>
        <w:t xml:space="preserve"> kristall panjaralari vayron bo'ladi, diaplektik minerallar va ko'zoynaklar paydo bo'ladi, barcha jinslar erib ketadi.</w:t>
      </w:r>
    </w:p>
    <w:p w:rsidR="009B08B9" w:rsidRPr="009B08B9" w:rsidRDefault="009B08B9" w:rsidP="009B08B9">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val="en-US" w:eastAsia="ru-RU"/>
        </w:rPr>
      </w:pPr>
      <w:r w:rsidRPr="009B08B9">
        <w:rPr>
          <w:rFonts w:ascii="Times New Roman" w:eastAsia="Times New Roman" w:hAnsi="Times New Roman" w:cs="Times New Roman"/>
          <w:b/>
          <w:bCs/>
          <w:color w:val="000000"/>
          <w:sz w:val="28"/>
          <w:szCs w:val="28"/>
          <w:lang w:val="en-US" w:eastAsia="ru-RU"/>
        </w:rPr>
        <w:t>Metamorfizm qiymatlari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Metamorfik jinslarni chuqur oʻrganishda yuqorida sanab oʻtilgan oʻzgarishlarning asosiy turlaridan tashqari, ushbu tushunchaning baʼzi boshqa maʼnolari ham koʻp qoʻllaniladi.</w:t>
      </w:r>
      <w:proofErr w:type="gramEnd"/>
      <w:r w:rsidRPr="009B08B9">
        <w:rPr>
          <w:rFonts w:ascii="Times New Roman" w:eastAsia="Times New Roman" w:hAnsi="Times New Roman" w:cs="Times New Roman"/>
          <w:color w:val="000000"/>
          <w:sz w:val="28"/>
          <w:szCs w:val="28"/>
          <w:lang w:val="en-US" w:eastAsia="ru-RU"/>
        </w:rPr>
        <w:t xml:space="preserve"> Bu, masalan, prograd (yoki progressiv) metamorfizm bo'lib, u endogen jarayonlarning faol ishtirokida davom etadi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tog' jinslarining qattiq holatini erishi yoki erishisiz saqlaydi. Past haroratlilar mavjud bo'lgan joyda minerallarning yuqori haroratli birikmalarining paydo bo'lishi bilan birga parallel tuzilmalar paydo bo'ladi, minerallardan karbonat angidrid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suvning qayta kristallanishi va ajralib chiqishi.</w:t>
      </w:r>
    </w:p>
    <w:p w:rsidR="009B08B9" w:rsidRPr="009B08B9" w:rsidRDefault="009B08B9" w:rsidP="009B08B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eastAsia="ru-RU"/>
        </w:rPr>
      </w:pPr>
      <w:proofErr w:type="gramStart"/>
      <w:r w:rsidRPr="009B08B9">
        <w:rPr>
          <w:rFonts w:ascii="Times New Roman" w:eastAsia="Times New Roman" w:hAnsi="Times New Roman" w:cs="Times New Roman"/>
          <w:color w:val="000000"/>
          <w:sz w:val="28"/>
          <w:szCs w:val="28"/>
          <w:lang w:val="en-US" w:eastAsia="ru-RU"/>
        </w:rPr>
        <w:t>Regressiv metamorfizm (yoki retrograd yoki monodiaftorez) ham hisobga olinadi.</w:t>
      </w:r>
      <w:proofErr w:type="gramEnd"/>
      <w:r w:rsidRPr="009B08B9">
        <w:rPr>
          <w:rFonts w:ascii="Times New Roman" w:eastAsia="Times New Roman" w:hAnsi="Times New Roman" w:cs="Times New Roman"/>
          <w:color w:val="000000"/>
          <w:sz w:val="28"/>
          <w:szCs w:val="28"/>
          <w:lang w:val="en-US" w:eastAsia="ru-RU"/>
        </w:rPr>
        <w:t xml:space="preserve"> Bunda mineral transformatsiyalar metamorfizmning quyi bosqichlarida metamorfik jinslar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magmatik jinslarning yangi sharoitlarga moslashishi natijasida yuzaga keladi, bu esa yuqori haroratli minerallar o‘rniga past haroratli minerallarning paydo bo‘lishiga olib keldi. </w:t>
      </w:r>
      <w:proofErr w:type="gramStart"/>
      <w:r w:rsidRPr="009B08B9">
        <w:rPr>
          <w:rFonts w:ascii="Times New Roman" w:eastAsia="Times New Roman" w:hAnsi="Times New Roman" w:cs="Times New Roman"/>
          <w:color w:val="000000"/>
          <w:sz w:val="28"/>
          <w:szCs w:val="28"/>
          <w:lang w:val="en-US" w:eastAsia="ru-RU"/>
        </w:rPr>
        <w:t>Ular avvalgi metamorfizm jarayonlarida shakllangan.</w:t>
      </w:r>
      <w:proofErr w:type="gramEnd"/>
      <w:r w:rsidRPr="009B08B9">
        <w:rPr>
          <w:rFonts w:ascii="Times New Roman" w:eastAsia="Times New Roman" w:hAnsi="Times New Roman" w:cs="Times New Roman"/>
          <w:color w:val="000000"/>
          <w:sz w:val="28"/>
          <w:szCs w:val="28"/>
          <w:lang w:val="en-US" w:eastAsia="ru-RU"/>
        </w:rPr>
        <w:t xml:space="preserve"> </w:t>
      </w:r>
      <w:proofErr w:type="gramStart"/>
      <w:r w:rsidRPr="009B08B9">
        <w:rPr>
          <w:rFonts w:ascii="Times New Roman" w:eastAsia="Times New Roman" w:hAnsi="Times New Roman" w:cs="Times New Roman"/>
          <w:color w:val="000000"/>
          <w:sz w:val="28"/>
          <w:szCs w:val="28"/>
          <w:lang w:val="en-US" w:eastAsia="ru-RU"/>
        </w:rPr>
        <w:t>Selektiv metamorfizm selektiv jarayon bo'lib, o'zgarishlar tanlab, faqat ketma-ketlikning ma'lum qismlarida sodir bo'ladi.</w:t>
      </w:r>
      <w:proofErr w:type="gramEnd"/>
      <w:r w:rsidRPr="009B08B9">
        <w:rPr>
          <w:rFonts w:ascii="Times New Roman" w:eastAsia="Times New Roman" w:hAnsi="Times New Roman" w:cs="Times New Roman"/>
          <w:color w:val="000000"/>
          <w:sz w:val="28"/>
          <w:szCs w:val="28"/>
          <w:lang w:val="en-US" w:eastAsia="ru-RU"/>
        </w:rPr>
        <w:t xml:space="preserve"> Bu erda kimyoviy tarkibning heterojenligi, tuzilish yoki teksturaning xususiyatlari </w:t>
      </w:r>
      <w:proofErr w:type="gramStart"/>
      <w:r w:rsidRPr="009B08B9">
        <w:rPr>
          <w:rFonts w:ascii="Times New Roman" w:eastAsia="Times New Roman" w:hAnsi="Times New Roman" w:cs="Times New Roman"/>
          <w:color w:val="000000"/>
          <w:sz w:val="28"/>
          <w:szCs w:val="28"/>
          <w:lang w:val="en-US" w:eastAsia="ru-RU"/>
        </w:rPr>
        <w:t>va</w:t>
      </w:r>
      <w:proofErr w:type="gramEnd"/>
      <w:r w:rsidRPr="009B08B9">
        <w:rPr>
          <w:rFonts w:ascii="Times New Roman" w:eastAsia="Times New Roman" w:hAnsi="Times New Roman" w:cs="Times New Roman"/>
          <w:color w:val="000000"/>
          <w:sz w:val="28"/>
          <w:szCs w:val="28"/>
          <w:lang w:val="en-US" w:eastAsia="ru-RU"/>
        </w:rPr>
        <w:t xml:space="preserve"> boshqalar.</w:t>
      </w:r>
    </w:p>
    <w:sectPr w:rsidR="009B08B9" w:rsidRPr="009B0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A52D2"/>
    <w:multiLevelType w:val="multilevel"/>
    <w:tmpl w:val="0622948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B9"/>
    <w:rsid w:val="00333F61"/>
    <w:rsid w:val="009B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0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0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8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8B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B08B9"/>
    <w:rPr>
      <w:color w:val="0000FF"/>
      <w:u w:val="single"/>
    </w:rPr>
  </w:style>
  <w:style w:type="paragraph" w:styleId="a4">
    <w:name w:val="Normal (Web)"/>
    <w:basedOn w:val="a"/>
    <w:uiPriority w:val="99"/>
    <w:semiHidden/>
    <w:unhideWhenUsed/>
    <w:rsid w:val="009B0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08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0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0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8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8B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B08B9"/>
    <w:rPr>
      <w:color w:val="0000FF"/>
      <w:u w:val="single"/>
    </w:rPr>
  </w:style>
  <w:style w:type="paragraph" w:styleId="a4">
    <w:name w:val="Normal (Web)"/>
    <w:basedOn w:val="a"/>
    <w:uiPriority w:val="99"/>
    <w:semiHidden/>
    <w:unhideWhenUsed/>
    <w:rsid w:val="009B0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0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01873">
      <w:bodyDiv w:val="1"/>
      <w:marLeft w:val="0"/>
      <w:marRight w:val="0"/>
      <w:marTop w:val="0"/>
      <w:marBottom w:val="0"/>
      <w:divBdr>
        <w:top w:val="none" w:sz="0" w:space="0" w:color="auto"/>
        <w:left w:val="none" w:sz="0" w:space="0" w:color="auto"/>
        <w:bottom w:val="none" w:sz="0" w:space="0" w:color="auto"/>
        <w:right w:val="none" w:sz="0" w:space="0" w:color="auto"/>
      </w:divBdr>
      <w:divsChild>
        <w:div w:id="594823945">
          <w:marLeft w:val="0"/>
          <w:marRight w:val="0"/>
          <w:marTop w:val="0"/>
          <w:marBottom w:val="450"/>
          <w:divBdr>
            <w:top w:val="none" w:sz="0" w:space="0" w:color="auto"/>
            <w:left w:val="none" w:sz="0" w:space="0" w:color="auto"/>
            <w:bottom w:val="none" w:sz="0" w:space="0" w:color="auto"/>
            <w:right w:val="none" w:sz="0" w:space="0" w:color="auto"/>
          </w:divBdr>
        </w:div>
        <w:div w:id="1455519761">
          <w:marLeft w:val="0"/>
          <w:marRight w:val="0"/>
          <w:marTop w:val="0"/>
          <w:marBottom w:val="0"/>
          <w:divBdr>
            <w:top w:val="none" w:sz="0" w:space="0" w:color="auto"/>
            <w:left w:val="none" w:sz="0" w:space="0" w:color="auto"/>
            <w:bottom w:val="none" w:sz="0" w:space="0" w:color="auto"/>
            <w:right w:val="none" w:sz="0" w:space="0" w:color="auto"/>
          </w:divBdr>
          <w:divsChild>
            <w:div w:id="1284459954">
              <w:marLeft w:val="0"/>
              <w:marRight w:val="0"/>
              <w:marTop w:val="0"/>
              <w:marBottom w:val="0"/>
              <w:divBdr>
                <w:top w:val="none" w:sz="0" w:space="0" w:color="auto"/>
                <w:left w:val="none" w:sz="0" w:space="0" w:color="auto"/>
                <w:bottom w:val="none" w:sz="0" w:space="0" w:color="auto"/>
                <w:right w:val="none" w:sz="0" w:space="0" w:color="auto"/>
              </w:divBdr>
              <w:divsChild>
                <w:div w:id="1352217003">
                  <w:marLeft w:val="0"/>
                  <w:marRight w:val="0"/>
                  <w:marTop w:val="0"/>
                  <w:marBottom w:val="450"/>
                  <w:divBdr>
                    <w:top w:val="none" w:sz="0" w:space="0" w:color="auto"/>
                    <w:left w:val="none" w:sz="0" w:space="0" w:color="auto"/>
                    <w:bottom w:val="none" w:sz="0" w:space="0" w:color="auto"/>
                    <w:right w:val="none" w:sz="0" w:space="0" w:color="auto"/>
                  </w:divBdr>
                </w:div>
                <w:div w:id="103767954">
                  <w:marLeft w:val="0"/>
                  <w:marRight w:val="0"/>
                  <w:marTop w:val="0"/>
                  <w:marBottom w:val="0"/>
                  <w:divBdr>
                    <w:top w:val="none" w:sz="0" w:space="0" w:color="auto"/>
                    <w:left w:val="none" w:sz="0" w:space="0" w:color="auto"/>
                    <w:bottom w:val="none" w:sz="0" w:space="0" w:color="auto"/>
                    <w:right w:val="none" w:sz="0" w:space="0" w:color="auto"/>
                  </w:divBdr>
                </w:div>
                <w:div w:id="19742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vogueindustry.com/17241062-metamorphism-what-is-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z.vogueindustry.com/17241062-metamorphism-what-i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vogueindustry.com/17241062-metamorphism-what-is-it" TargetMode="External"/><Relationship Id="rId11" Type="http://schemas.openxmlformats.org/officeDocument/2006/relationships/hyperlink" Target="https://uz.vogueindustry.com/17241062-metamorphism-what-is-it" TargetMode="External"/><Relationship Id="rId5" Type="http://schemas.openxmlformats.org/officeDocument/2006/relationships/webSettings" Target="webSettings.xml"/><Relationship Id="rId10" Type="http://schemas.openxmlformats.org/officeDocument/2006/relationships/hyperlink" Target="https://uz.vogueindustry.com/17241062-metamorphism-what-is-it" TargetMode="External"/><Relationship Id="rId4" Type="http://schemas.openxmlformats.org/officeDocument/2006/relationships/settings" Target="settings.xml"/><Relationship Id="rId9" Type="http://schemas.openxmlformats.org/officeDocument/2006/relationships/hyperlink" Target="https://uz.vogueindustry.com/17241062-metamorphism-what-is-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2309</Words>
  <Characters>13163</Characters>
  <Application>Microsoft Office Word</Application>
  <DocSecurity>0</DocSecurity>
  <Lines>109</Lines>
  <Paragraphs>30</Paragraphs>
  <ScaleCrop>false</ScaleCrop>
  <Company>Home</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Next</cp:lastModifiedBy>
  <cp:revision>1</cp:revision>
  <dcterms:created xsi:type="dcterms:W3CDTF">2024-01-14T08:30:00Z</dcterms:created>
  <dcterms:modified xsi:type="dcterms:W3CDTF">2024-01-14T08:36:00Z</dcterms:modified>
</cp:coreProperties>
</file>