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61" w:rsidRDefault="00001B13" w:rsidP="001F1761">
      <w:pPr>
        <w:jc w:val="center"/>
        <w:rPr>
          <w:rFonts w:eastAsia="Times New Roman"/>
          <w:b/>
          <w:sz w:val="36"/>
          <w:lang w:val="en-US"/>
        </w:rPr>
      </w:pPr>
      <w:r w:rsidRPr="001F1761">
        <w:rPr>
          <w:rFonts w:eastAsia="Times New Roman"/>
          <w:b/>
          <w:bCs/>
          <w:sz w:val="36"/>
          <w:lang w:val="en-US"/>
        </w:rPr>
        <w:t>MAVZU:</w:t>
      </w:r>
      <w:r w:rsidRPr="001F1761">
        <w:rPr>
          <w:rFonts w:eastAsia="Times New Roman"/>
          <w:b/>
          <w:sz w:val="36"/>
          <w:lang w:val="en-US"/>
        </w:rPr>
        <w:t xml:space="preserve"> </w:t>
      </w:r>
      <w:bookmarkStart w:id="0" w:name="_GoBack"/>
      <w:r w:rsidR="001F1761" w:rsidRPr="001F1761">
        <w:rPr>
          <w:rFonts w:eastAsia="Times New Roman"/>
          <w:b/>
          <w:sz w:val="36"/>
          <w:lang w:val="en-US"/>
        </w:rPr>
        <w:t>Relyativistik dinamika asoslari</w:t>
      </w:r>
      <w:bookmarkEnd w:id="0"/>
    </w:p>
    <w:p w:rsidR="00000000" w:rsidRPr="001F1761" w:rsidRDefault="00001B13">
      <w:pPr>
        <w:rPr>
          <w:rFonts w:eastAsia="Times New Roman"/>
          <w:sz w:val="28"/>
          <w:lang w:val="en-US"/>
        </w:rPr>
      </w:pPr>
      <w:r w:rsidRPr="001F1761">
        <w:rPr>
          <w:rFonts w:eastAsia="Times New Roman"/>
          <w:sz w:val="28"/>
          <w:lang w:val="en-US"/>
        </w:rPr>
        <w:br/>
      </w:r>
      <w:r w:rsidRPr="001F1761">
        <w:rPr>
          <w:rFonts w:eastAsia="Times New Roman"/>
          <w:sz w:val="28"/>
          <w:lang w:val="en-US"/>
        </w:rPr>
        <w:br/>
      </w:r>
      <w:r w:rsidRPr="001F1761">
        <w:rPr>
          <w:rFonts w:eastAsia="Times New Roman"/>
          <w:b/>
          <w:bCs/>
          <w:sz w:val="28"/>
          <w:lang w:val="en-US"/>
        </w:rPr>
        <w:t>REJA:</w:t>
      </w:r>
      <w:r w:rsidRPr="001F1761">
        <w:rPr>
          <w:rFonts w:eastAsia="Times New Roman"/>
          <w:sz w:val="28"/>
          <w:lang w:val="en-US"/>
        </w:rPr>
        <w:t xml:space="preserve"> </w:t>
      </w:r>
    </w:p>
    <w:p w:rsidR="001F1761" w:rsidRPr="001F1761" w:rsidRDefault="00001B13" w:rsidP="001F1761">
      <w:pPr>
        <w:pStyle w:val="a3"/>
        <w:spacing w:line="360" w:lineRule="auto"/>
        <w:rPr>
          <w:sz w:val="28"/>
          <w:lang w:val="en-US"/>
        </w:rPr>
      </w:pPr>
      <w:proofErr w:type="gramStart"/>
      <w:r w:rsidRPr="001F1761">
        <w:rPr>
          <w:sz w:val="28"/>
          <w:lang w:val="en-US"/>
        </w:rPr>
        <w:t>1.Inersi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</w:t>
      </w:r>
      <w:proofErr w:type="gramEnd"/>
      <w:r w:rsidRPr="001F1761">
        <w:rPr>
          <w:sz w:val="28"/>
          <w:lang w:val="en-US"/>
        </w:rPr>
        <w:t xml:space="preserve"> 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noq sistem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si v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 nisbiylikning mex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nik prinsipi.</w:t>
      </w:r>
      <w:r w:rsidRPr="001F1761">
        <w:rPr>
          <w:rFonts w:eastAsia="Times New Roman"/>
          <w:sz w:val="28"/>
          <w:lang w:val="en-US"/>
        </w:rPr>
        <w:br/>
        <w:t>2. 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liley koordin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shtirishl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ri. </w:t>
      </w:r>
      <w:proofErr w:type="gramStart"/>
      <w:r w:rsidRPr="001F1761">
        <w:rPr>
          <w:rFonts w:eastAsia="Times New Roman"/>
          <w:sz w:val="28"/>
        </w:rPr>
        <w:t>А</w:t>
      </w:r>
      <w:proofErr w:type="gramEnd"/>
      <w:r w:rsidRPr="001F1761">
        <w:rPr>
          <w:rFonts w:eastAsia="Times New Roman"/>
          <w:sz w:val="28"/>
          <w:lang w:val="en-US"/>
        </w:rPr>
        <w:t>lm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shtirishl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rning inv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ri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ntligi. </w:t>
      </w:r>
      <w:r w:rsidRPr="001F1761">
        <w:rPr>
          <w:rFonts w:eastAsia="Times New Roman"/>
          <w:sz w:val="28"/>
          <w:lang w:val="en-US"/>
        </w:rPr>
        <w:br/>
      </w:r>
      <w:r w:rsidRPr="001F1761">
        <w:rPr>
          <w:rFonts w:eastAsia="Times New Roman"/>
          <w:sz w:val="28"/>
          <w:lang w:val="en-US"/>
        </w:rPr>
        <w:t xml:space="preserve">3.Tezliklarni qo’shishning relyativistik qonuni. Hodisalar orasidagi interval </w:t>
      </w:r>
    </w:p>
    <w:p w:rsidR="001F1761" w:rsidRPr="001F1761" w:rsidRDefault="001F1761">
      <w:pPr>
        <w:rPr>
          <w:rFonts w:eastAsia="Times New Roman"/>
          <w:sz w:val="28"/>
          <w:lang w:val="en-US"/>
        </w:rPr>
      </w:pPr>
      <w:r w:rsidRPr="001F1761">
        <w:rPr>
          <w:rFonts w:eastAsia="Times New Roman"/>
          <w:sz w:val="28"/>
          <w:lang w:val="en-US"/>
        </w:rPr>
        <w:br w:type="page"/>
      </w:r>
    </w:p>
    <w:p w:rsidR="00000000" w:rsidRPr="001F1761" w:rsidRDefault="00001B13" w:rsidP="001F1761">
      <w:pPr>
        <w:pStyle w:val="a3"/>
        <w:spacing w:line="360" w:lineRule="auto"/>
        <w:ind w:firstLine="708"/>
        <w:rPr>
          <w:sz w:val="28"/>
          <w:lang w:val="en-US"/>
        </w:rPr>
      </w:pPr>
      <w:r w:rsidRPr="001F1761">
        <w:rPr>
          <w:sz w:val="28"/>
          <w:lang w:val="en-US"/>
        </w:rPr>
        <w:lastRenderedPageBreak/>
        <w:t>Jismning tinch hol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ti yoki </w:t>
      </w:r>
      <w:proofErr w:type="gramStart"/>
      <w:r w:rsidRPr="001F1761">
        <w:rPr>
          <w:sz w:val="28"/>
          <w:lang w:val="en-US"/>
        </w:rPr>
        <w:t>to‘g‘ri</w:t>
      </w:r>
      <w:proofErr w:type="gramEnd"/>
      <w:r w:rsidRPr="001F1761">
        <w:rPr>
          <w:sz w:val="28"/>
          <w:lang w:val="en-US"/>
        </w:rPr>
        <w:t xml:space="preserve"> chiziqli tekis h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k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ti nisbiy bo‘lib, u 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noq sistem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sig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 bog‘liq. 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n, bir - birig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 nisb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t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 biror tezl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nish bil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 h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k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tl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yotg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 ikk</w:t>
      </w:r>
      <w:r w:rsidRPr="001F1761">
        <w:rPr>
          <w:sz w:val="28"/>
          <w:lang w:val="en-US"/>
        </w:rPr>
        <w:t>i 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noq sistem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si 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vjud bo‘lsin. </w:t>
      </w:r>
      <w:proofErr w:type="gramStart"/>
      <w:r w:rsidRPr="001F1761">
        <w:rPr>
          <w:sz w:val="28"/>
          <w:lang w:val="en-US"/>
        </w:rPr>
        <w:t>Bu sistem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rning birid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 tinch hol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tini 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ql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yotg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 jism ikkinchi 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noq sistem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sid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 tezl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nish bil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 h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k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tl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di.</w:t>
      </w:r>
      <w:proofErr w:type="gramEnd"/>
      <w:r w:rsidRPr="001F1761">
        <w:rPr>
          <w:sz w:val="28"/>
          <w:lang w:val="en-US"/>
        </w:rPr>
        <w:t xml:space="preserve"> </w:t>
      </w:r>
      <w:proofErr w:type="gramStart"/>
      <w:r w:rsidRPr="001F1761">
        <w:rPr>
          <w:sz w:val="28"/>
          <w:lang w:val="en-US"/>
        </w:rPr>
        <w:t>Dem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k, Nyutonning birinchi qonuni b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rch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 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noq sistem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rid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 b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j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ril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verm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ydi.</w:t>
      </w:r>
      <w:proofErr w:type="gramEnd"/>
      <w:r w:rsidRPr="001F1761">
        <w:rPr>
          <w:sz w:val="28"/>
          <w:lang w:val="en-US"/>
        </w:rPr>
        <w:t xml:space="preserve"> Lekin shund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y 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noq sistem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 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vjudki, ul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rd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 erkin yoki kv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zi erkin jism o‘zining tinch hol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tini yoki </w:t>
      </w:r>
      <w:proofErr w:type="gramStart"/>
      <w:r w:rsidRPr="001F1761">
        <w:rPr>
          <w:sz w:val="28"/>
          <w:lang w:val="en-US"/>
        </w:rPr>
        <w:t>to‘g‘ri</w:t>
      </w:r>
      <w:proofErr w:type="gramEnd"/>
      <w:r w:rsidRPr="001F1761">
        <w:rPr>
          <w:sz w:val="28"/>
          <w:lang w:val="en-US"/>
        </w:rPr>
        <w:t xml:space="preserve"> chiziqli tekis h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k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tini 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ql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ydi. </w:t>
      </w:r>
      <w:proofErr w:type="gramStart"/>
      <w:r w:rsidRPr="001F1761">
        <w:rPr>
          <w:sz w:val="28"/>
          <w:lang w:val="en-US"/>
        </w:rPr>
        <w:t>Bund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y 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noq sistem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rini inersi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 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noq sistem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ri deb 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t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di.</w:t>
      </w:r>
      <w:proofErr w:type="gramEnd"/>
      <w:r w:rsidRPr="001F1761">
        <w:rPr>
          <w:sz w:val="28"/>
          <w:lang w:val="en-US"/>
        </w:rPr>
        <w:t xml:space="preserve"> </w:t>
      </w:r>
      <w:proofErr w:type="gramStart"/>
      <w:r w:rsidRPr="001F1761">
        <w:rPr>
          <w:sz w:val="28"/>
          <w:lang w:val="en-US"/>
        </w:rPr>
        <w:t>Nyutonning birinchi qonuni b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j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ril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dig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 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noq sistem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rini inersi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 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noq sistem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ri deb, 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ks hold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 es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 noinersi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 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noq sistem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ri deb 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t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y ol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miz.</w:t>
      </w:r>
      <w:proofErr w:type="gramEnd"/>
    </w:p>
    <w:p w:rsidR="00000000" w:rsidRPr="001F1761" w:rsidRDefault="00001B13" w:rsidP="001F1761">
      <w:pPr>
        <w:spacing w:line="360" w:lineRule="auto"/>
        <w:rPr>
          <w:rFonts w:eastAsia="Times New Roman"/>
          <w:sz w:val="28"/>
          <w:lang w:val="en-US"/>
        </w:rPr>
      </w:pPr>
      <w:r w:rsidRPr="001F1761">
        <w:rPr>
          <w:rFonts w:eastAsia="Times New Roman"/>
          <w:sz w:val="28"/>
          <w:lang w:val="en-US"/>
        </w:rPr>
        <w:br/>
        <w:t>Biror inersi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nisb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n </w:t>
      </w:r>
      <w:proofErr w:type="gramStart"/>
      <w:r w:rsidRPr="001F1761">
        <w:rPr>
          <w:rFonts w:eastAsia="Times New Roman"/>
          <w:sz w:val="28"/>
          <w:lang w:val="en-US"/>
        </w:rPr>
        <w:t>to‘g‘ri</w:t>
      </w:r>
      <w:proofErr w:type="gramEnd"/>
      <w:r w:rsidRPr="001F1761">
        <w:rPr>
          <w:rFonts w:eastAsia="Times New Roman"/>
          <w:sz w:val="28"/>
          <w:lang w:val="en-US"/>
        </w:rPr>
        <w:t xml:space="preserve"> chiziqli tekis h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k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 qil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yotg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ixtiyoriy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 h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m inersi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 bo‘l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di. </w:t>
      </w:r>
      <w:r w:rsidRPr="001F1761">
        <w:rPr>
          <w:rFonts w:eastAsia="Times New Roman"/>
          <w:sz w:val="28"/>
          <w:lang w:val="en-US"/>
        </w:rPr>
        <w:br/>
      </w:r>
      <w:proofErr w:type="gramStart"/>
      <w:r w:rsidRPr="001F1761">
        <w:rPr>
          <w:rFonts w:eastAsia="Times New Roman"/>
          <w:sz w:val="28"/>
          <w:lang w:val="en-US"/>
        </w:rPr>
        <w:t>Jism h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k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ti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</w:t>
      </w:r>
      <w:r w:rsidRPr="001F1761">
        <w:rPr>
          <w:rFonts w:eastAsia="Times New Roman"/>
          <w:sz w:val="28"/>
          <w:lang w:val="en-US"/>
        </w:rPr>
        <w:t>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nisb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n 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niql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di.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sini 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sh kuz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tuvchining ixtiyorid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Shuning uchun bir h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k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tni turli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rig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nisb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tekshirish n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tij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bu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rid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birort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sini boshq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nisb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imtiyozli deb hisobl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sh mumki</w:t>
      </w:r>
      <w:r w:rsidRPr="001F1761">
        <w:rPr>
          <w:rFonts w:eastAsia="Times New Roman"/>
          <w:sz w:val="28"/>
          <w:lang w:val="en-US"/>
        </w:rPr>
        <w:t>nmi?</w:t>
      </w:r>
      <w:proofErr w:type="gramEnd"/>
      <w:r w:rsidRPr="001F1761">
        <w:rPr>
          <w:rFonts w:eastAsia="Times New Roman"/>
          <w:sz w:val="28"/>
          <w:lang w:val="en-US"/>
        </w:rPr>
        <w:t xml:space="preserve"> Bu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volg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j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vob berish 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qs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did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et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rlich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niqlik bil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inersi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 deb hisobl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sh mumkin </w:t>
      </w:r>
      <w:proofErr w:type="gramStart"/>
      <w:r w:rsidRPr="001F1761">
        <w:rPr>
          <w:rFonts w:eastAsia="Times New Roman"/>
          <w:sz w:val="28"/>
          <w:lang w:val="en-US"/>
        </w:rPr>
        <w:t>bo‘lg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</w:t>
      </w:r>
      <w:proofErr w:type="gramEnd"/>
      <w:r w:rsidRPr="001F1761">
        <w:rPr>
          <w:rFonts w:eastAsia="Times New Roman"/>
          <w:sz w:val="28"/>
          <w:lang w:val="en-US"/>
        </w:rPr>
        <w:t xml:space="preserve"> K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nisb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K’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sining to‘g‘ri chiziqli tekis h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k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tini tekshir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ylik. </w:t>
      </w:r>
      <w:proofErr w:type="gramStart"/>
      <w:r w:rsidRPr="001F1761">
        <w:rPr>
          <w:rFonts w:eastAsia="Times New Roman"/>
          <w:sz w:val="28"/>
          <w:lang w:val="en-US"/>
        </w:rPr>
        <w:t>Sodd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shtirish 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qs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did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K’ 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K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nisb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V0 tezlik bil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OX o‘q yo‘n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lishid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 h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k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di, deb hisobl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ylik (1-r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sm).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r w:rsidRPr="001F1761">
        <w:rPr>
          <w:rFonts w:eastAsia="Times New Roman"/>
          <w:sz w:val="28"/>
          <w:lang w:val="en-US"/>
        </w:rPr>
        <w:br/>
        <w:t>t = 0 v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qtd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ikk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 bir-birining ustig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tush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di. </w:t>
      </w:r>
      <w:proofErr w:type="gramStart"/>
      <w:r w:rsidRPr="001F1761">
        <w:rPr>
          <w:rFonts w:eastAsia="Times New Roman"/>
          <w:sz w:val="28"/>
          <w:lang w:val="en-US"/>
        </w:rPr>
        <w:t>t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r w:rsidRPr="001F1761">
        <w:rPr>
          <w:rFonts w:eastAsia="Times New Roman"/>
          <w:sz w:val="28"/>
        </w:rPr>
        <w:sym w:font="Symbol" w:char="F0B9"/>
      </w:r>
      <w:r w:rsidRPr="001F1761">
        <w:rPr>
          <w:rFonts w:eastAsia="Times New Roman"/>
          <w:sz w:val="28"/>
          <w:lang w:val="en-US"/>
        </w:rPr>
        <w:t xml:space="preserve"> 0 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K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sining boshi (ya’ni 01 nuqt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) K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X = V0 ∙t; u = 0; z = 0 koor</w:t>
      </w:r>
      <w:r w:rsidRPr="001F1761">
        <w:rPr>
          <w:rFonts w:eastAsia="Times New Roman"/>
          <w:sz w:val="28"/>
          <w:lang w:val="en-US"/>
        </w:rPr>
        <w:t>din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 bil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n 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niql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nuvchi nuqt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joyl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shg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bo‘l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di. U hold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moddiy nuqt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(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) ning ixtiyoriy p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ytd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ikk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gi koordin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ri 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liley 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shtirishl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ri deb 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dig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quyid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gi munos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b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 bil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o‘z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ro bog‘l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n: </w:t>
      </w:r>
      <w:r w:rsidRPr="001F1761">
        <w:rPr>
          <w:rFonts w:eastAsia="Times New Roman"/>
          <w:sz w:val="28"/>
          <w:lang w:val="en-US"/>
        </w:rPr>
        <w:br/>
        <w:t>x = x</w:t>
      </w:r>
      <w:r w:rsidRPr="001F1761">
        <w:rPr>
          <w:rFonts w:eastAsia="Times New Roman"/>
          <w:sz w:val="28"/>
        </w:rPr>
        <w:sym w:font="Symbol" w:char="F0A2"/>
      </w:r>
      <w:r w:rsidRPr="001F1761">
        <w:rPr>
          <w:rFonts w:eastAsia="Times New Roman"/>
          <w:sz w:val="28"/>
          <w:lang w:val="en-US"/>
        </w:rPr>
        <w:t xml:space="preserve"> + v0 t; u = u</w:t>
      </w:r>
      <w:r w:rsidRPr="001F1761">
        <w:rPr>
          <w:rFonts w:eastAsia="Times New Roman"/>
          <w:sz w:val="28"/>
        </w:rPr>
        <w:sym w:font="Symbol" w:char="F0A2"/>
      </w:r>
      <w:r w:rsidRPr="001F1761">
        <w:rPr>
          <w:rFonts w:eastAsia="Times New Roman"/>
          <w:sz w:val="28"/>
          <w:lang w:val="en-US"/>
        </w:rPr>
        <w:t>;</w:t>
      </w:r>
      <w:r w:rsidRPr="001F1761">
        <w:rPr>
          <w:rFonts w:eastAsia="Times New Roman"/>
          <w:sz w:val="28"/>
          <w:lang w:val="en-US"/>
        </w:rPr>
        <w:t xml:space="preserve"> z = z</w:t>
      </w:r>
      <w:r w:rsidRPr="001F1761">
        <w:rPr>
          <w:rFonts w:eastAsia="Times New Roman"/>
          <w:sz w:val="28"/>
        </w:rPr>
        <w:sym w:font="Symbol" w:char="F0A2"/>
      </w:r>
      <w:r w:rsidRPr="001F1761">
        <w:rPr>
          <w:rFonts w:eastAsia="Times New Roman"/>
          <w:sz w:val="28"/>
          <w:lang w:val="en-US"/>
        </w:rPr>
        <w:t>; t = t</w:t>
      </w:r>
      <w:r w:rsidRPr="001F1761">
        <w:rPr>
          <w:rFonts w:eastAsia="Times New Roman"/>
          <w:sz w:val="28"/>
        </w:rPr>
        <w:sym w:font="Symbol" w:char="F0A2"/>
      </w:r>
      <w:r w:rsidRPr="001F1761">
        <w:rPr>
          <w:rFonts w:eastAsia="Times New Roman"/>
          <w:sz w:val="28"/>
          <w:lang w:val="en-US"/>
        </w:rPr>
        <w:t xml:space="preserve">; (1) </w:t>
      </w:r>
      <w:r w:rsidRPr="001F1761">
        <w:rPr>
          <w:rFonts w:eastAsia="Times New Roman"/>
          <w:sz w:val="28"/>
          <w:lang w:val="en-US"/>
        </w:rPr>
        <w:br/>
        <w:t>bund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gi t v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t</w:t>
      </w:r>
      <w:r w:rsidRPr="001F1761">
        <w:rPr>
          <w:rFonts w:eastAsia="Times New Roman"/>
          <w:sz w:val="28"/>
        </w:rPr>
        <w:sym w:font="Symbol" w:char="F0A2"/>
      </w:r>
      <w:r w:rsidRPr="001F1761">
        <w:rPr>
          <w:rFonts w:eastAsia="Times New Roman"/>
          <w:sz w:val="28"/>
          <w:lang w:val="en-US"/>
        </w:rPr>
        <w:t xml:space="preserve"> mos r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vishd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K v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K</w:t>
      </w:r>
      <w:r w:rsidRPr="001F1761">
        <w:rPr>
          <w:rFonts w:eastAsia="Times New Roman"/>
          <w:sz w:val="28"/>
        </w:rPr>
        <w:sym w:font="Symbol" w:char="F0A2"/>
      </w:r>
      <w:r w:rsidRPr="001F1761">
        <w:rPr>
          <w:rFonts w:eastAsia="Times New Roman"/>
          <w:sz w:val="28"/>
          <w:lang w:val="en-US"/>
        </w:rPr>
        <w:t xml:space="preserve">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rid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gi so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r </w:t>
      </w:r>
      <w:proofErr w:type="gramStart"/>
      <w:r w:rsidRPr="001F1761">
        <w:rPr>
          <w:rFonts w:eastAsia="Times New Roman"/>
          <w:sz w:val="28"/>
          <w:lang w:val="en-US"/>
        </w:rPr>
        <w:t>ko‘rs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yotg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</w:t>
      </w:r>
      <w:proofErr w:type="gramEnd"/>
      <w:r w:rsidRPr="001F1761">
        <w:rPr>
          <w:rFonts w:eastAsia="Times New Roman"/>
          <w:sz w:val="28"/>
          <w:lang w:val="en-US"/>
        </w:rPr>
        <w:t xml:space="preserve"> v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qtl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r. 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 v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qt hisobi ikk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rining boshl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ri (0 v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0</w:t>
      </w:r>
      <w:r w:rsidRPr="001F1761">
        <w:rPr>
          <w:rFonts w:eastAsia="Times New Roman"/>
          <w:sz w:val="28"/>
        </w:rPr>
        <w:sym w:font="Symbol" w:char="F0A2"/>
      </w:r>
      <w:r w:rsidRPr="001F1761">
        <w:rPr>
          <w:rFonts w:eastAsia="Times New Roman"/>
          <w:sz w:val="28"/>
          <w:lang w:val="en-US"/>
        </w:rPr>
        <w:t xml:space="preserve"> nuqt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r) </w:t>
      </w:r>
      <w:r w:rsidRPr="001F1761">
        <w:rPr>
          <w:rFonts w:eastAsia="Times New Roman"/>
          <w:sz w:val="28"/>
          <w:lang w:val="en-US"/>
        </w:rPr>
        <w:lastRenderedPageBreak/>
        <w:t>biri – birining ustig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tushib turg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p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ytd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boshl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, ikk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gi bir xil so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 bir xil v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qtl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rni ko‘rs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tishi </w:t>
      </w:r>
      <w:proofErr w:type="gramStart"/>
      <w:r w:rsidRPr="001F1761">
        <w:rPr>
          <w:rFonts w:eastAsia="Times New Roman"/>
          <w:sz w:val="28"/>
          <w:lang w:val="en-US"/>
        </w:rPr>
        <w:t xml:space="preserve">( </w:t>
      </w:r>
      <w:proofErr w:type="gramEnd"/>
      <w:r w:rsidRPr="001F1761">
        <w:rPr>
          <w:rFonts w:eastAsia="Times New Roman"/>
          <w:sz w:val="28"/>
          <w:lang w:val="en-US"/>
        </w:rPr>
        <w:t>ya’ni t = t1 ) 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biiy hol ek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nligig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o‘rg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nib qolg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nmiz. </w:t>
      </w:r>
      <w:r w:rsidRPr="001F1761">
        <w:rPr>
          <w:rFonts w:eastAsia="Times New Roman"/>
          <w:sz w:val="28"/>
          <w:lang w:val="en-US"/>
        </w:rPr>
        <w:br/>
      </w:r>
      <w:proofErr w:type="gramStart"/>
      <w:r w:rsidRPr="001F1761">
        <w:rPr>
          <w:rFonts w:eastAsia="Times New Roman"/>
          <w:sz w:val="28"/>
          <w:lang w:val="en-US"/>
        </w:rPr>
        <w:t>Dem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k, bir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(K) 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ikkinchi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 (K1) 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o‘tg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koordin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 o‘zg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di, ya’ni koordin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 nisbiy k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likl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rd</w:t>
      </w:r>
      <w:r w:rsidRPr="001F1761">
        <w:rPr>
          <w:rFonts w:eastAsia="Times New Roman"/>
          <w:sz w:val="28"/>
          <w:lang w:val="en-US"/>
        </w:rPr>
        <w:t>ir.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V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qt o‘tishi es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rining nisbiy h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k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nishig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bog‘liq 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s, ya’ni v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qt 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bsolyut k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likdir.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r w:rsidRPr="001F1761">
        <w:rPr>
          <w:rFonts w:eastAsia="Times New Roman"/>
          <w:sz w:val="28"/>
          <w:lang w:val="en-US"/>
        </w:rPr>
        <w:br/>
        <w:t xml:space="preserve">Fizika muhandislar tayyorlashning nazariy asosini tashkil etuvchi fundamental fanlar qatoriga kiradi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shunday baza rolini o‗ynaydiki, uning</w:t>
      </w:r>
      <w:r w:rsidRPr="001F1761">
        <w:rPr>
          <w:rFonts w:eastAsia="Times New Roman"/>
          <w:sz w:val="28"/>
          <w:lang w:val="en-US"/>
        </w:rPr>
        <w:t>siz hozirgi zamon texnikasining ixtiyoriy sohasida muhandis muvaffaqiyatli faoliyat yurita olmaydi. Oxirgi uch yuz yil mobaynida texnika taraqqiyoti fizika rivojlanishi bilan yaqindan chatishib ketdi: fizika texnikada prinsipial yangi yo‗nalishlarni bashor</w:t>
      </w:r>
      <w:r w:rsidRPr="001F1761">
        <w:rPr>
          <w:rFonts w:eastAsia="Times New Roman"/>
          <w:sz w:val="28"/>
          <w:lang w:val="en-US"/>
        </w:rPr>
        <w:t xml:space="preserve">at qildi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ilmiy asosladi. </w:t>
      </w:r>
      <w:proofErr w:type="gramStart"/>
      <w:r w:rsidRPr="001F1761">
        <w:rPr>
          <w:rFonts w:eastAsia="Times New Roman"/>
          <w:sz w:val="28"/>
          <w:lang w:val="en-US"/>
        </w:rPr>
        <w:t>XX asrda bu bog‗lanish uzviy tus oldi.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Ilmiy – texnikaviy inqilobning shiddatli ravishda o‗sishi oliy texnika o‗quv yurtlarida fizika kursining mazmunini tubdan qayta ko‗rishni taqozo qildi.</w:t>
      </w:r>
      <w:proofErr w:type="gramEnd"/>
      <w:r w:rsidRPr="001F1761">
        <w:rPr>
          <w:rFonts w:eastAsia="Times New Roman"/>
          <w:sz w:val="28"/>
          <w:lang w:val="en-US"/>
        </w:rPr>
        <w:t xml:space="preserve"> Zamonaviy muhandisdan faqat klassik f</w:t>
      </w:r>
      <w:r w:rsidRPr="001F1761">
        <w:rPr>
          <w:rFonts w:eastAsia="Times New Roman"/>
          <w:sz w:val="28"/>
          <w:lang w:val="en-US"/>
        </w:rPr>
        <w:t xml:space="preserve">izikadangina emas, balki hozirgi zamon fizikasi (nisbiylik nazariyasi, kvant mexanikasi, qattiq jism fizikasi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boshqalar) dan ham chuqur bilimlar talab etiladi. Ushbu kitob mualliflari oliy texnika o‗quv yurti fizika kursida klassik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hozirgi zamon fizi</w:t>
      </w:r>
      <w:r w:rsidRPr="001F1761">
        <w:rPr>
          <w:rFonts w:eastAsia="Times New Roman"/>
          <w:sz w:val="28"/>
          <w:lang w:val="en-US"/>
        </w:rPr>
        <w:t xml:space="preserve">kasining fundamental asoslarini organik birlashtirish g‗oyasini amalga oshirishga harakat qildilar. Bu esa kursning mazmuni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alohida bo‗limlar hajmini ham, ularni bayon qilish ketma – ketligini ham qayta qarab chiqishni taqozo etdi. Masalan, maxsus nisbi</w:t>
      </w:r>
      <w:r w:rsidRPr="001F1761">
        <w:rPr>
          <w:rFonts w:eastAsia="Times New Roman"/>
          <w:sz w:val="28"/>
          <w:lang w:val="en-US"/>
        </w:rPr>
        <w:t xml:space="preserve">ylik nazariyasi qo‗llanmada klassik mexanikadan keyinoq bayon qilinadi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kursning kelgusi bo‗limlarida foydalanilgan (xususan, elektrodinamikada harakatlanuvchi elektr zaryadi va tokli o‗tkazgichning o‗zaro ta‘sirini relyativistik talqin etish uchun). Fer</w:t>
      </w:r>
      <w:r w:rsidRPr="001F1761">
        <w:rPr>
          <w:rFonts w:eastAsia="Times New Roman"/>
          <w:sz w:val="28"/>
          <w:lang w:val="en-US"/>
        </w:rPr>
        <w:t xml:space="preserve">mi – Dirak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Boze – Eynshteyn kvant statistikalarining asoslari hamda ularning metallardagi aynigan elektronlar gaziga, yarim o‗tkazgichlarga, muvozanatli issiqlik nurlanishiga va kristallardagi fononlar gaziga qo‗llanilishi yetarlicha batafsil qarab chiq</w:t>
      </w:r>
      <w:r w:rsidRPr="001F1761">
        <w:rPr>
          <w:rFonts w:eastAsia="Times New Roman"/>
          <w:sz w:val="28"/>
          <w:lang w:val="en-US"/>
        </w:rPr>
        <w:t xml:space="preserve">ilgan. O‗ta o‗tkazuvchanlik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u bilan bog‗liq effektlarga, plazma fizikasi asoslariga, elementar zarralar fizikasining hozirgi </w:t>
      </w:r>
      <w:r w:rsidRPr="001F1761">
        <w:rPr>
          <w:rFonts w:eastAsia="Times New Roman"/>
          <w:sz w:val="28"/>
          <w:lang w:val="en-US"/>
        </w:rPr>
        <w:lastRenderedPageBreak/>
        <w:t xml:space="preserve">zamon holatiga zaruriy e‘tibor qaratilgan. Mexanikada saqlanish qonunlari bilan fazo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vaqt simmetriyasining aloqasi ko‗rib o‗t</w:t>
      </w:r>
      <w:r w:rsidRPr="001F1761">
        <w:rPr>
          <w:rFonts w:eastAsia="Times New Roman"/>
          <w:sz w:val="28"/>
          <w:lang w:val="en-US"/>
        </w:rPr>
        <w:t xml:space="preserve">ilgan. Qo‗llanmada fizikaning tarixiy rivojlanish yo‗lida vujudga kelgan qiyincxiliklar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xatolar, shuningdek, u yoki bu fizik nazariyalar va qonunlarning qo‗llanish chegaralari muhokama etiladi. Materialni tanlash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uni bayon qilish usulida mualliflarni</w:t>
      </w:r>
      <w:r w:rsidRPr="001F1761">
        <w:rPr>
          <w:rFonts w:eastAsia="Times New Roman"/>
          <w:sz w:val="28"/>
          <w:lang w:val="en-US"/>
        </w:rPr>
        <w:t xml:space="preserve">ng ko‗p yillik o‗qituvcxilik tajribasidan foydalanilgan. O‗rganilayotgan hodisalar, tushunchalar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qonunlarning fizik ma‘nolarini ochishga ziyon keltirmagan holda mumkin qadar qisqa va umumiy muhokama yuritishga harakat qilindi. </w:t>
      </w:r>
      <w:proofErr w:type="gramStart"/>
      <w:r w:rsidRPr="001F1761">
        <w:rPr>
          <w:rFonts w:eastAsia="Times New Roman"/>
          <w:sz w:val="28"/>
          <w:lang w:val="en-US"/>
        </w:rPr>
        <w:t>Kitobda eng muhim fizik ek</w:t>
      </w:r>
      <w:r w:rsidRPr="001F1761">
        <w:rPr>
          <w:rFonts w:eastAsia="Times New Roman"/>
          <w:sz w:val="28"/>
          <w:lang w:val="en-US"/>
        </w:rPr>
        <w:t>sperimentlar, shuningdek, ba‘zi ma‘ruza demonstratsiyalarining qisqa tavsiflari keltirilgan.</w:t>
      </w:r>
      <w:proofErr w:type="gramEnd"/>
      <w:r w:rsidRPr="001F1761">
        <w:rPr>
          <w:rFonts w:eastAsia="Times New Roman"/>
          <w:sz w:val="28"/>
          <w:lang w:val="en-US"/>
        </w:rPr>
        <w:t xml:space="preserve"> Fizik kattaliklarning o‗lchamliklari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birliklar sistemalari haqidagi ma‘lumotlar Ilovada alohida berilgan. Shu yerning o‗zida fundamental fizik doimiyliklarning </w:t>
      </w:r>
      <w:r w:rsidRPr="001F1761">
        <w:rPr>
          <w:rFonts w:eastAsia="Times New Roman"/>
          <w:sz w:val="28"/>
          <w:lang w:val="en-US"/>
        </w:rPr>
        <w:t xml:space="preserve">qiymatlari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fizik kattaliklarni bevosita va bilvosita o‗lchashdagi xatoliklarni hisoblash qoidalari keltirilgan. Matematik saviya bo‗yicha «Fizika kursi» oliy texnika o‗quv yurtlari birinchi bosqich talabalarining matematik tayyorgarligiga mos keladi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r w:rsidRPr="001F1761">
        <w:rPr>
          <w:rFonts w:eastAsia="Times New Roman"/>
          <w:sz w:val="28"/>
          <w:lang w:val="en-US"/>
        </w:rPr>
        <w:t xml:space="preserve">faqat ayrim joylarda kichik matematik qo‗shimchalar berilgan. Vektor kattaliklarni belgilash uchun barcha rasmlarda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matnda yarim quyuq shriftdan foydalanilgan. </w:t>
      </w:r>
      <w:proofErr w:type="gramStart"/>
      <w:r w:rsidRPr="001F1761">
        <w:rPr>
          <w:rFonts w:eastAsia="Times New Roman"/>
          <w:sz w:val="28"/>
          <w:lang w:val="en-US"/>
        </w:rPr>
        <w:t>Yunon harflari bilan belgilangan kattaliklar bundan mustasno.</w:t>
      </w:r>
      <w:proofErr w:type="gramEnd"/>
      <w:r w:rsidRPr="001F1761">
        <w:rPr>
          <w:rFonts w:eastAsia="Times New Roman"/>
          <w:sz w:val="28"/>
          <w:lang w:val="en-US"/>
        </w:rPr>
        <w:t xml:space="preserve"> Texnik sabablarga ko‗ra matnda </w:t>
      </w:r>
      <w:r w:rsidRPr="001F1761">
        <w:rPr>
          <w:rFonts w:eastAsia="Times New Roman"/>
          <w:sz w:val="28"/>
          <w:lang w:val="en-US"/>
        </w:rPr>
        <w:t xml:space="preserve">ular strelkali och rang shriftda terilgan. Kitobning 1–7, 13–34 - boblari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Ilovasini Detlaf A.A., 8–12, 35–45 - boblarini Yavorskiy B.M., 46–bobni esa Naumov A.I. yozgan. Mualliflar kitob birinchi nashrining taqrizcxilari – professorlar Berzina I.G., Ver</w:t>
      </w:r>
      <w:r w:rsidRPr="001F1761">
        <w:rPr>
          <w:rFonts w:eastAsia="Times New Roman"/>
          <w:sz w:val="28"/>
          <w:lang w:val="en-US"/>
        </w:rPr>
        <w:t>eo‗agin I.K., Denisov F.P., Yel‘kin A.I., Paxomova N.L. va dotsentlar Narovskiy N.P., 4 Seleznov V.A., Serov Ye.A., Xavrunyak V.G. larga bir qator foydali maslahatlari va tanqidiy fikrlari uchun chuqur minnatdorcxilik izhor qiladilar. Ikkinchi nashrni tayy</w:t>
      </w:r>
      <w:r w:rsidRPr="001F1761">
        <w:rPr>
          <w:rFonts w:eastAsia="Times New Roman"/>
          <w:sz w:val="28"/>
          <w:lang w:val="en-US"/>
        </w:rPr>
        <w:t xml:space="preserve">orlashda kitobga ba‘zi o‗zgartirishlar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qo‗shimchalar kiritildi. Xususan, zamonaviy tasavvurlarga muvofiq eskirib qolgan zarraning relyativistik massasi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uning tinchlikdagi massasi tushunchalaridan voz kechishga kelisxildi. Afsuski, uzoq og‗ir kasallik</w:t>
      </w:r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1996 yilda hayotdan ko‗z yumishi natijasida mening ko‗p yillik hammuallifim va unitilmas do‗stim Yavorskiy Boris Mixaylovich kitobni qayta nashrga tayyorlashda faol qatnasha </w:t>
      </w:r>
      <w:r w:rsidRPr="001F1761">
        <w:rPr>
          <w:rFonts w:eastAsia="Times New Roman"/>
          <w:sz w:val="28"/>
          <w:lang w:val="en-US"/>
        </w:rPr>
        <w:lastRenderedPageBreak/>
        <w:t xml:space="preserve">olmadi. </w:t>
      </w:r>
      <w:proofErr w:type="gramStart"/>
      <w:r w:rsidRPr="001F1761">
        <w:rPr>
          <w:rFonts w:eastAsia="Times New Roman"/>
          <w:sz w:val="28"/>
          <w:lang w:val="en-US"/>
        </w:rPr>
        <w:t>Biroq barcha o‗zgarishlarni u ma‘qullagan edi.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r w:rsidRPr="001F1761">
        <w:rPr>
          <w:rFonts w:eastAsia="Times New Roman"/>
          <w:sz w:val="28"/>
          <w:lang w:val="en-US"/>
        </w:rPr>
        <w:br/>
        <w:t>. Fizika – materiya ha</w:t>
      </w:r>
      <w:r w:rsidRPr="001F1761">
        <w:rPr>
          <w:rFonts w:eastAsia="Times New Roman"/>
          <w:sz w:val="28"/>
          <w:lang w:val="en-US"/>
        </w:rPr>
        <w:t xml:space="preserve">rakatining eng sodda ko‗rinishlari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tabiatning ularga mos eng umumiy qonunlari haqidagi fandir. Fizika matematika bilan uzviy bog‗liq. U aniq fanlar qatoriga kiradi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o‗zining tushunchalari va qonunlarini matematik tilda ifodalaydi. Fizika bilan boshqa </w:t>
      </w:r>
      <w:r w:rsidRPr="001F1761">
        <w:rPr>
          <w:rFonts w:eastAsia="Times New Roman"/>
          <w:sz w:val="28"/>
          <w:lang w:val="en-US"/>
        </w:rPr>
        <w:t xml:space="preserve">tabiiy fanlar (kimyo, geologiya, biologiya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boshqalar) chambarchas bog‗langan, chunki ularda fizik tushunchalar, qonunlar va tabiat hodisalarini tekshirish usullari, shuningdek, turli xil fizik asboblar keng qo‗llaniladi. </w:t>
      </w:r>
      <w:proofErr w:type="gramStart"/>
      <w:r w:rsidRPr="001F1761">
        <w:rPr>
          <w:rFonts w:eastAsia="Times New Roman"/>
          <w:sz w:val="28"/>
          <w:lang w:val="en-US"/>
        </w:rPr>
        <w:t>Fizika-eksperimental fan.</w:t>
      </w:r>
      <w:proofErr w:type="gramEnd"/>
      <w:r w:rsidRPr="001F1761">
        <w:rPr>
          <w:rFonts w:eastAsia="Times New Roman"/>
          <w:sz w:val="28"/>
          <w:lang w:val="en-US"/>
        </w:rPr>
        <w:t xml:space="preserve"> Eksper</w:t>
      </w:r>
      <w:r w:rsidRPr="001F1761">
        <w:rPr>
          <w:rFonts w:eastAsia="Times New Roman"/>
          <w:sz w:val="28"/>
          <w:lang w:val="en-US"/>
        </w:rPr>
        <w:t xml:space="preserve">iment, </w:t>
      </w:r>
      <w:proofErr w:type="gramStart"/>
      <w:r w:rsidRPr="001F1761">
        <w:rPr>
          <w:rFonts w:eastAsia="Times New Roman"/>
          <w:sz w:val="28"/>
          <w:lang w:val="en-US"/>
        </w:rPr>
        <w:t>ya‘ni</w:t>
      </w:r>
      <w:proofErr w:type="gramEnd"/>
      <w:r w:rsidRPr="001F1761">
        <w:rPr>
          <w:rFonts w:eastAsia="Times New Roman"/>
          <w:sz w:val="28"/>
          <w:lang w:val="en-US"/>
        </w:rPr>
        <w:t xml:space="preserve"> aniq nazorat qilinadigan shart – sharoitlarda o‗rganilayotgan hodisani kuzatish, fizikadagi asosiy tadqiqot usullaridan biridir. </w:t>
      </w:r>
      <w:proofErr w:type="gramStart"/>
      <w:r w:rsidRPr="001F1761">
        <w:rPr>
          <w:rFonts w:eastAsia="Times New Roman"/>
          <w:sz w:val="28"/>
          <w:lang w:val="en-US"/>
        </w:rPr>
        <w:t xml:space="preserve">Eksperimental ma‘lumotlarni tushuntirish uchun berilgan hodisani boshqaruvchi ichki bog‗lanishlar haqida gipoteza </w:t>
      </w:r>
      <w:r w:rsidRPr="001F1761">
        <w:rPr>
          <w:rFonts w:eastAsia="Times New Roman"/>
          <w:sz w:val="28"/>
          <w:lang w:val="en-US"/>
        </w:rPr>
        <w:t>ishlab chiqiladi.</w:t>
      </w:r>
      <w:proofErr w:type="gramEnd"/>
      <w:r w:rsidRPr="001F1761">
        <w:rPr>
          <w:rFonts w:eastAsia="Times New Roman"/>
          <w:sz w:val="28"/>
          <w:lang w:val="en-US"/>
        </w:rPr>
        <w:t xml:space="preserve"> Gipotezaning to‗g‗riligi mos eksperimentlarni qo‗yish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gipotezadan kelib chiqadigan xulosalarni tajribalar va kuzatishlar natijalari bilan mos kelishini aniqlashtirish vositasida tekshirib ko‗riladi. Eksperimental tekshirishdan muvaffaq</w:t>
      </w:r>
      <w:r w:rsidRPr="001F1761">
        <w:rPr>
          <w:rFonts w:eastAsia="Times New Roman"/>
          <w:sz w:val="28"/>
          <w:lang w:val="en-US"/>
        </w:rPr>
        <w:t xml:space="preserve">iyatli o‗tgan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bilimlar tizimiga kiritilgan gipoteza qonunga yoki nazariyaga aylanadi. Fizik nazariya tajriba natijalarini umumlashtiruvchi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tabiatning ob‘ektiv qonuniyatlarini aks ettiruvchi asosiy g‗oyalar to‗plamidan iborat. </w:t>
      </w:r>
      <w:proofErr w:type="gramStart"/>
      <w:r w:rsidRPr="001F1761">
        <w:rPr>
          <w:rFonts w:eastAsia="Times New Roman"/>
          <w:sz w:val="28"/>
          <w:lang w:val="en-US"/>
        </w:rPr>
        <w:t>Fizik nazariya tabiat ho</w:t>
      </w:r>
      <w:r w:rsidRPr="001F1761">
        <w:rPr>
          <w:rFonts w:eastAsia="Times New Roman"/>
          <w:sz w:val="28"/>
          <w:lang w:val="en-US"/>
        </w:rPr>
        <w:t>disalarining yaxlit bir sohasini yagona nuqtai nazardan tushuntirib beradi.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Nazariyaning to‗g‗riligi pirovardida uning xulosalarini tajriba natijalari, amaliyotga mos kelishi bilan aniqlanadi.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 xml:space="preserve">Demak, amaliyot bilimlar manbaigina bo‗lmasdan, balki ularning </w:t>
      </w:r>
      <w:r w:rsidRPr="001F1761">
        <w:rPr>
          <w:rFonts w:eastAsia="Times New Roman"/>
          <w:sz w:val="28"/>
          <w:lang w:val="en-US"/>
        </w:rPr>
        <w:t>haqiqiylik mezoni hamdir.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Har qanday fizik hodisani o‗rganishda teng ravishda eksperiment ham, nazariya ham zarurdir.</w:t>
      </w:r>
      <w:proofErr w:type="gramEnd"/>
      <w:r w:rsidRPr="001F1761">
        <w:rPr>
          <w:rFonts w:eastAsia="Times New Roman"/>
          <w:sz w:val="28"/>
          <w:lang w:val="en-US"/>
        </w:rPr>
        <w:t xml:space="preserve"> 2. Yuqorida ko‗rilgan tadqiqotning induktiv usuli (eksperimentdan nazariyaga) fizikada tabiat hodisalarini bilishning yagona usuli deb o‗y</w:t>
      </w:r>
      <w:r w:rsidRPr="001F1761">
        <w:rPr>
          <w:rFonts w:eastAsia="Times New Roman"/>
          <w:sz w:val="28"/>
          <w:lang w:val="en-US"/>
        </w:rPr>
        <w:t xml:space="preserve">lamaslik kerak. Bilishning boshqa, deduktiv usuli (nazariyadan eksperimentga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amaliyotga) ham mavjud. Fizika tarixi shuni ko‗rsatadiki, deduktiv usul fizika taraqqiyotida juda muhim rol o‗ynagan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o‗ynab kelmoqda. Ko‗pgina fizik hodisalar dastlab fizik </w:t>
      </w:r>
      <w:r w:rsidRPr="001F1761">
        <w:rPr>
          <w:rFonts w:eastAsia="Times New Roman"/>
          <w:sz w:val="28"/>
          <w:lang w:val="en-US"/>
        </w:rPr>
        <w:t xml:space="preserve">– nazariyotcxilar tomonidan bashorat qilingan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so‗ngra maxsus qo‗yilgan eksperimentlar yordamida topilgan. Ishonchli misol tariqasida Maksvell J.K. tomonidan ishlab chiqilgan elektromagnit </w:t>
      </w:r>
      <w:r w:rsidRPr="001F1761">
        <w:rPr>
          <w:rFonts w:eastAsia="Times New Roman"/>
          <w:sz w:val="28"/>
          <w:lang w:val="en-US"/>
        </w:rPr>
        <w:lastRenderedPageBreak/>
        <w:t>maydon nazariyasida elektromagnit to‗lqinlar mavjudligi, ularning</w:t>
      </w:r>
      <w:r w:rsidRPr="001F1761">
        <w:rPr>
          <w:rFonts w:eastAsia="Times New Roman"/>
          <w:sz w:val="28"/>
          <w:lang w:val="en-US"/>
        </w:rPr>
        <w:t xml:space="preserve"> xossalari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shu asosda yorug‗lik elektromagnit tabiatining kashf etilishini ko‗rsatamiz. Bu kashfiyot faqatgina 20 yil o‗tgandan so‗ng Gerts G., Lebedev P.N.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boshqalarning tajribalarida ekperimental tasdig‗ini topdi. </w:t>
      </w:r>
      <w:proofErr w:type="gramStart"/>
      <w:r w:rsidRPr="001F1761">
        <w:rPr>
          <w:rFonts w:eastAsia="Times New Roman"/>
          <w:sz w:val="28"/>
          <w:lang w:val="en-US"/>
        </w:rPr>
        <w:t>Fizika filosofiya bilan chambarcha</w:t>
      </w:r>
      <w:r w:rsidRPr="001F1761">
        <w:rPr>
          <w:rFonts w:eastAsia="Times New Roman"/>
          <w:sz w:val="28"/>
          <w:lang w:val="en-US"/>
        </w:rPr>
        <w:t>s bog‗langan.</w:t>
      </w:r>
      <w:proofErr w:type="gramEnd"/>
      <w:r w:rsidRPr="001F1761">
        <w:rPr>
          <w:rFonts w:eastAsia="Times New Roman"/>
          <w:sz w:val="28"/>
          <w:lang w:val="en-US"/>
        </w:rPr>
        <w:t xml:space="preserve"> Fizika sohasidagi yirik kashfiyotlar (masalan, energiyaning saqlanish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o‗zgarish qonuni, termodinamikaning ikkinchi qonuni, korpuskulyar – to‗lqin dualizmi va materiyaning ikki ko‗rinishi – modda va maydonning o‗zaro bir – biriga aylanuvcha</w:t>
      </w:r>
      <w:r w:rsidRPr="001F1761">
        <w:rPr>
          <w:rFonts w:eastAsia="Times New Roman"/>
          <w:sz w:val="28"/>
          <w:lang w:val="en-US"/>
        </w:rPr>
        <w:t xml:space="preserve">nligi, mikroolamdagi qonuniyatlarni ifodalashning statistik xarakteri va boshqalar) har doim materializm va idealizm kurashi bilan bog‗liq bo‗lgan. </w:t>
      </w:r>
      <w:proofErr w:type="gramStart"/>
      <w:r w:rsidRPr="001F1761">
        <w:rPr>
          <w:rFonts w:eastAsia="Times New Roman"/>
          <w:sz w:val="28"/>
          <w:lang w:val="en-US"/>
        </w:rPr>
        <w:t>Fizikaning butun tarixi dialektik materializmning asosiy qonun – qoidalarini yorqin tasdig‗idan iborat.</w:t>
      </w:r>
      <w:proofErr w:type="gramEnd"/>
      <w:r w:rsidRPr="001F1761">
        <w:rPr>
          <w:rFonts w:eastAsia="Times New Roman"/>
          <w:sz w:val="28"/>
          <w:lang w:val="en-US"/>
        </w:rPr>
        <w:t xml:space="preserve"> Shun</w:t>
      </w:r>
      <w:r w:rsidRPr="001F1761">
        <w:rPr>
          <w:rFonts w:eastAsia="Times New Roman"/>
          <w:sz w:val="28"/>
          <w:lang w:val="en-US"/>
        </w:rPr>
        <w:t xml:space="preserve">ing uchun fizikani o‗rganish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uning kashfiyotlari va qonunlarini falsafiy anglab yetish chinakam ilmiy dunyoqarash shakllanishida muhim rol o‗ynaydi. 3. XIX asrning ikkinchi yarmida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ayniqsa, XX asrda fizika shunday tez sur‘atlar bilan rivojlandiki va </w:t>
      </w:r>
      <w:r w:rsidRPr="001F1761">
        <w:rPr>
          <w:rFonts w:eastAsia="Times New Roman"/>
          <w:sz w:val="28"/>
          <w:lang w:val="en-US"/>
        </w:rPr>
        <w:t xml:space="preserve">shunday buyuk natijalarga erishdiki, ularni biror boshqa tabiiy fan bilmagan. </w:t>
      </w:r>
      <w:proofErr w:type="gramStart"/>
      <w:r w:rsidRPr="001F1761">
        <w:rPr>
          <w:rFonts w:eastAsia="Times New Roman"/>
          <w:sz w:val="28"/>
          <w:lang w:val="en-US"/>
        </w:rPr>
        <w:t>Ulardan faqat ba‘zilarini ko‗rsatib o‗tamiz.</w:t>
      </w:r>
      <w:proofErr w:type="gramEnd"/>
      <w:r w:rsidRPr="001F1761">
        <w:rPr>
          <w:rFonts w:eastAsia="Times New Roman"/>
          <w:sz w:val="28"/>
          <w:lang w:val="en-US"/>
        </w:rPr>
        <w:t xml:space="preserve"> XIX asrning ikkinchi yarmida elektromagnit maydon nazariyasi qurildi, elektromagnit to‗lqinlar kashf etildi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8 o‗rganildi. Buning a</w:t>
      </w:r>
      <w:r w:rsidRPr="001F1761">
        <w:rPr>
          <w:rFonts w:eastAsia="Times New Roman"/>
          <w:sz w:val="28"/>
          <w:lang w:val="en-US"/>
        </w:rPr>
        <w:t xml:space="preserve">sosida elektro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radiotexnika gurkirab rivojlana boshladi. XX yuz yillik boshlanishi kvantlar nazariyasining tug‗ilishi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nisbiylik nazariyasining yaratilishi bilan nishonlandi. Asrimizning 20 – yillarida kvant mexanikasi yuzaga keldi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hayratda qolarli</w:t>
      </w:r>
      <w:r w:rsidRPr="001F1761">
        <w:rPr>
          <w:rFonts w:eastAsia="Times New Roman"/>
          <w:sz w:val="28"/>
          <w:lang w:val="en-US"/>
        </w:rPr>
        <w:t xml:space="preserve"> tezlikda rivojlandi. U nisbiylik nazariyasi bilan birga atom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yadro fizikasi, qattiq jismlar fizikasi va hozirgi zamon fizikasi boshqa bo‗limlarining nazariy asosi bo‗lib qoldi. Eksperimental fizikaviy tadqiqotlarning o‗z ahamiyatiga ko‗ra nodir yangi u</w:t>
      </w:r>
      <w:r w:rsidRPr="001F1761">
        <w:rPr>
          <w:rFonts w:eastAsia="Times New Roman"/>
          <w:sz w:val="28"/>
          <w:lang w:val="en-US"/>
        </w:rPr>
        <w:t xml:space="preserve">sullari turli yadroviy o‗zgarishlarni o‗rganish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insoniyatga xizmat qildirish imkonini berdi. Shu asosda yadro energetikasi rivojlandi, sun‘iy radioaktivlik esa ishlab chiqarishning har xil sohalarida, geologiyada, biologiyada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meditsinada keng qo‗llan</w:t>
      </w:r>
      <w:r w:rsidRPr="001F1761">
        <w:rPr>
          <w:rFonts w:eastAsia="Times New Roman"/>
          <w:sz w:val="28"/>
          <w:lang w:val="en-US"/>
        </w:rPr>
        <w:t xml:space="preserve">ilayotgan nishonli atomlar usulining asosiga aylandi. Yarim o‗tkazgichlar fizikasining muvaffaqiyatlari texnika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elektronikada, shuningdek, hisoblash texnikasida chinakam inqilobga olib keldi. </w:t>
      </w:r>
      <w:proofErr w:type="gramStart"/>
      <w:r w:rsidRPr="001F1761">
        <w:rPr>
          <w:rFonts w:eastAsia="Times New Roman"/>
          <w:sz w:val="28"/>
          <w:lang w:val="en-US"/>
        </w:rPr>
        <w:t>Hozirgi kunlarda fizikaning buyuk yutuqlarini hatto oddiy san</w:t>
      </w:r>
      <w:r w:rsidRPr="001F1761">
        <w:rPr>
          <w:rFonts w:eastAsia="Times New Roman"/>
          <w:sz w:val="28"/>
          <w:lang w:val="en-US"/>
        </w:rPr>
        <w:t xml:space="preserve">ab chiqish </w:t>
      </w:r>
      <w:r w:rsidRPr="001F1761">
        <w:rPr>
          <w:rFonts w:eastAsia="Times New Roman"/>
          <w:sz w:val="28"/>
          <w:lang w:val="en-US"/>
        </w:rPr>
        <w:lastRenderedPageBreak/>
        <w:t>nihoyatda ko‗p vaqt olar edi.</w:t>
      </w:r>
      <w:proofErr w:type="gramEnd"/>
      <w:r w:rsidRPr="001F1761">
        <w:rPr>
          <w:rFonts w:eastAsia="Times New Roman"/>
          <w:sz w:val="28"/>
          <w:lang w:val="en-US"/>
        </w:rPr>
        <w:t xml:space="preserve"> Biroq buning zarurati yo‗q, inchunin, faqat fizika kursini muntazam o‗rganib chiqishgina bu yutuqlar ma‘nosi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ahamiyatini anglab yetishga imkon beradi. 4. Fizika kursining eng muhim vazifalaridan biri talabalarda </w:t>
      </w:r>
      <w:r w:rsidRPr="001F1761">
        <w:rPr>
          <w:rFonts w:eastAsia="Times New Roman"/>
          <w:sz w:val="28"/>
          <w:lang w:val="en-US"/>
        </w:rPr>
        <w:t xml:space="preserve">olamning hozirgi zamon fizik manzarasi haqida tasavvur shakllantirishdir. </w:t>
      </w:r>
      <w:proofErr w:type="gramStart"/>
      <w:r w:rsidRPr="001F1761">
        <w:rPr>
          <w:rFonts w:eastAsia="Times New Roman"/>
          <w:sz w:val="28"/>
          <w:lang w:val="en-US"/>
        </w:rPr>
        <w:t>Atrofimizdagi jismlar makroolamni tashkil etadi.</w:t>
      </w:r>
      <w:proofErr w:type="gramEnd"/>
      <w:r w:rsidRPr="001F1761">
        <w:rPr>
          <w:rFonts w:eastAsia="Times New Roman"/>
          <w:sz w:val="28"/>
          <w:lang w:val="en-US"/>
        </w:rPr>
        <w:t xml:space="preserve"> Makroolamni tavsiflaydigan klassik fizikada materiya ikki shaklda – modda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maydon ko‗rinishida mavjud deb hisoblanadi. Modda atomla</w:t>
      </w:r>
      <w:r w:rsidRPr="001F1761">
        <w:rPr>
          <w:rFonts w:eastAsia="Times New Roman"/>
          <w:sz w:val="28"/>
          <w:lang w:val="en-US"/>
        </w:rPr>
        <w:t xml:space="preserve">r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molekulalardan tuzilgan. Atomlar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molekulalar shunchalik kichikki, ular ob‘ektlarining xarakterli o‗lchamlari R </w:t>
      </w:r>
      <w:r w:rsidRPr="001F1761">
        <w:rPr>
          <w:rFonts w:eastAsia="Times New Roman"/>
          <w:sz w:val="28"/>
        </w:rPr>
        <w:sym w:font="Symbol" w:char="F0A3"/>
      </w:r>
      <w:r w:rsidRPr="001F1761">
        <w:rPr>
          <w:rFonts w:eastAsia="Times New Roman"/>
          <w:sz w:val="28"/>
          <w:lang w:val="en-US"/>
        </w:rPr>
        <w:t xml:space="preserve"> 10–9m bo‗lgan mikroolamning o‗lcham bo‗yicha eng yirik vakillari qatoriga kiradi. Mikroolamning bundan keyingi maydaroq ob‘ektlari atom</w:t>
      </w:r>
      <w:r w:rsidRPr="001F1761">
        <w:rPr>
          <w:rFonts w:eastAsia="Times New Roman"/>
          <w:sz w:val="28"/>
          <w:lang w:val="en-US"/>
        </w:rPr>
        <w:t xml:space="preserve">larning tarkibiy qismlari – elektronlar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atom yadrolaridir. O‗z navbatida atom yadrolari protonlar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neytronlardan tashkil topgan. Elektronlar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nuklonlar (protonlar va neytronlar) odatda elementar zarralar deb ataladigan zarralar toifasiga taalluqlidi</w:t>
      </w:r>
      <w:r w:rsidRPr="001F1761">
        <w:rPr>
          <w:rFonts w:eastAsia="Times New Roman"/>
          <w:sz w:val="28"/>
          <w:lang w:val="en-US"/>
        </w:rPr>
        <w:t xml:space="preserve">r. Elektronlar fundamental zarralar deb nomlanadigan oddiy, </w:t>
      </w:r>
      <w:proofErr w:type="gramStart"/>
      <w:r w:rsidRPr="001F1761">
        <w:rPr>
          <w:rFonts w:eastAsia="Times New Roman"/>
          <w:sz w:val="28"/>
          <w:lang w:val="en-US"/>
        </w:rPr>
        <w:t>ya‘ni</w:t>
      </w:r>
      <w:proofErr w:type="gramEnd"/>
      <w:r w:rsidRPr="001F1761">
        <w:rPr>
          <w:rFonts w:eastAsia="Times New Roman"/>
          <w:sz w:val="28"/>
          <w:lang w:val="en-US"/>
        </w:rPr>
        <w:t xml:space="preserve"> chinakam «elementar» zarralarga tegishli. Protonlar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neytronlar murakkab zarralardir. </w:t>
      </w:r>
      <w:proofErr w:type="gramStart"/>
      <w:r w:rsidRPr="001F1761">
        <w:rPr>
          <w:rFonts w:eastAsia="Times New Roman"/>
          <w:sz w:val="28"/>
          <w:lang w:val="en-US"/>
        </w:rPr>
        <w:t>Ular kvarklar deb ataladigan fundamental zarralardan tarkib topgan.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Hozirgi vaqtda asosan turg‗un bo‗l</w:t>
      </w:r>
      <w:r w:rsidRPr="001F1761">
        <w:rPr>
          <w:rFonts w:eastAsia="Times New Roman"/>
          <w:sz w:val="28"/>
          <w:lang w:val="en-US"/>
        </w:rPr>
        <w:t>magan bir necha yuz elementar zarralar ma‘lum.</w:t>
      </w:r>
      <w:proofErr w:type="gramEnd"/>
      <w:r w:rsidRPr="001F1761">
        <w:rPr>
          <w:rFonts w:eastAsia="Times New Roman"/>
          <w:sz w:val="28"/>
          <w:lang w:val="en-US"/>
        </w:rPr>
        <w:t xml:space="preserve"> Bu zarralar qatnashadigan barcha jarayonlar uch xil fundamental o‗zaro ta‘sirlar bilan bog‗liq: kuchli, elektromagnit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kuchsiz. </w:t>
      </w:r>
      <w:proofErr w:type="gramStart"/>
      <w:r w:rsidRPr="001F1761">
        <w:rPr>
          <w:rFonts w:eastAsia="Times New Roman"/>
          <w:sz w:val="28"/>
          <w:lang w:val="en-US"/>
        </w:rPr>
        <w:t>Kuchli o‗zaro ta‘sir kvarklardan qurilgan murakkab elementar zarralar – adronla</w:t>
      </w:r>
      <w:r w:rsidRPr="001F1761">
        <w:rPr>
          <w:rFonts w:eastAsia="Times New Roman"/>
          <w:sz w:val="28"/>
          <w:lang w:val="en-US"/>
        </w:rPr>
        <w:t>r (masalan, nuklonlar) o‗rtasida yuzaga chiqadi.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Atom yadrolarining mustahkamligini ta‘minlaydigan yadro kuchlari yadrodagi nuklonlarning kuchli o‗zaro ta‘siri bilan bog‗langan.</w:t>
      </w:r>
      <w:proofErr w:type="gramEnd"/>
      <w:r w:rsidRPr="001F1761">
        <w:rPr>
          <w:rFonts w:eastAsia="Times New Roman"/>
          <w:sz w:val="28"/>
          <w:lang w:val="en-US"/>
        </w:rPr>
        <w:t xml:space="preserve"> Elektromagnit ta‘sir hamma elektr jihatdan zaryadlangan zarralarga (masalan, e</w:t>
      </w:r>
      <w:r w:rsidRPr="001F1761">
        <w:rPr>
          <w:rFonts w:eastAsia="Times New Roman"/>
          <w:sz w:val="28"/>
          <w:lang w:val="en-US"/>
        </w:rPr>
        <w:t xml:space="preserve">lektronlar, protonlar, ionlar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boshqalar uchun) xarakterlidir. </w:t>
      </w:r>
      <w:proofErr w:type="gramStart"/>
      <w:r w:rsidRPr="001F1761">
        <w:rPr>
          <w:rFonts w:eastAsia="Times New Roman"/>
          <w:sz w:val="28"/>
          <w:lang w:val="en-US"/>
        </w:rPr>
        <w:t>U o‗rta maktab fizika kursidan yaxshi ma‘lum.</w:t>
      </w:r>
      <w:proofErr w:type="gramEnd"/>
      <w:r w:rsidRPr="001F1761">
        <w:rPr>
          <w:rFonts w:eastAsia="Times New Roman"/>
          <w:sz w:val="28"/>
          <w:lang w:val="en-US"/>
        </w:rPr>
        <w:t xml:space="preserve"> Kuchsiz o‗zaro ta‘sir barcha elementar zarralarga xos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>, masalan, bu zarralardan ko‗pcxiligining noturg‗unligiga sabab bo‗ladi. Fundamental o‗za</w:t>
      </w:r>
      <w:r w:rsidRPr="001F1761">
        <w:rPr>
          <w:rFonts w:eastAsia="Times New Roman"/>
          <w:sz w:val="28"/>
          <w:lang w:val="en-US"/>
        </w:rPr>
        <w:t xml:space="preserve">ro ta‘sirlarning to‗rtinchi turi – gravitatsion o‗zaro ta‘sir bo‗lib, u hamma zarralar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jismlarga xos. </w:t>
      </w:r>
      <w:proofErr w:type="gramStart"/>
      <w:r w:rsidRPr="001F1761">
        <w:rPr>
          <w:rFonts w:eastAsia="Times New Roman"/>
          <w:sz w:val="28"/>
          <w:lang w:val="en-US"/>
        </w:rPr>
        <w:t>Elementar zarralar uchun gravitatsion tortishish kuchlari shunchalik kichikki, ularni e‘tiborga olmaydilar.</w:t>
      </w:r>
      <w:proofErr w:type="gramEnd"/>
      <w:r w:rsidRPr="001F1761">
        <w:rPr>
          <w:rFonts w:eastAsia="Times New Roman"/>
          <w:sz w:val="28"/>
          <w:lang w:val="en-US"/>
        </w:rPr>
        <w:t xml:space="preserve"> Makroolamda gravitatsion o‗zaro ta‘sir butu</w:t>
      </w:r>
      <w:r w:rsidRPr="001F1761">
        <w:rPr>
          <w:rFonts w:eastAsia="Times New Roman"/>
          <w:sz w:val="28"/>
          <w:lang w:val="en-US"/>
        </w:rPr>
        <w:t xml:space="preserve">n olam tortishish kuchlarida namoyon bo‗ladi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r w:rsidRPr="001F1761">
        <w:rPr>
          <w:rFonts w:eastAsia="Times New Roman"/>
          <w:sz w:val="28"/>
          <w:lang w:val="en-US"/>
        </w:rPr>
        <w:lastRenderedPageBreak/>
        <w:t>hisobga olinishi zarur. Barcha fundamental o‗zaro ta‘sirlar almashinuv xarakteriga egaligi isbotlangan: har qanday o‗zaro ta‘sirning elementar aktlari o‗zaro ta‘sirlashuvchi zarralar tomonidan o‗zaro ta‘sirni</w:t>
      </w:r>
      <w:r w:rsidRPr="001F1761">
        <w:rPr>
          <w:rFonts w:eastAsia="Times New Roman"/>
          <w:sz w:val="28"/>
          <w:lang w:val="en-US"/>
        </w:rPr>
        <w:t xml:space="preserve">ng taShuvcxilari bo‗lgan biror zarralarni chiqarishi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yutishi bilan bog‗liq. Masalan, elektromagnit o‗zaro ta‘sirning tashuvchisi fotondir. O‗zaro ta‘sir tashuvcxilari chinakam elementar, </w:t>
      </w:r>
      <w:proofErr w:type="gramStart"/>
      <w:r w:rsidRPr="001F1761">
        <w:rPr>
          <w:rFonts w:eastAsia="Times New Roman"/>
          <w:sz w:val="28"/>
          <w:lang w:val="en-US"/>
        </w:rPr>
        <w:t>ya‘ni</w:t>
      </w:r>
      <w:proofErr w:type="gramEnd"/>
      <w:r w:rsidRPr="001F1761">
        <w:rPr>
          <w:rFonts w:eastAsia="Times New Roman"/>
          <w:sz w:val="28"/>
          <w:lang w:val="en-US"/>
        </w:rPr>
        <w:t xml:space="preserve"> fundamental zarralar deb qaraladi. </w:t>
      </w:r>
      <w:proofErr w:type="gramStart"/>
      <w:r w:rsidRPr="001F1761">
        <w:rPr>
          <w:rFonts w:eastAsia="Times New Roman"/>
          <w:sz w:val="28"/>
          <w:lang w:val="en-US"/>
        </w:rPr>
        <w:t>9 5.</w:t>
      </w:r>
      <w:proofErr w:type="gramEnd"/>
      <w:r w:rsidRPr="001F1761">
        <w:rPr>
          <w:rFonts w:eastAsia="Times New Roman"/>
          <w:sz w:val="28"/>
          <w:lang w:val="en-US"/>
        </w:rPr>
        <w:t xml:space="preserve"> Ma‘lumki, fan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tex</w:t>
      </w:r>
      <w:r w:rsidRPr="001F1761">
        <w:rPr>
          <w:rFonts w:eastAsia="Times New Roman"/>
          <w:sz w:val="28"/>
          <w:lang w:val="en-US"/>
        </w:rPr>
        <w:t xml:space="preserve">nikaning rivojlanishi jamiyatning iqtisodiy ehtiyojlari bilan aniqlanadi. Ishlab – chiqarishning texnik ko‗rsatkichi ma‘lum darajada fanning imkoniyatlariga bog‗liq. Fizika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texnikaning taraqqiyot tarixi fizikadagi kashfiyotlar texnikaning yangi sohalari</w:t>
      </w:r>
      <w:r w:rsidRPr="001F1761">
        <w:rPr>
          <w:rFonts w:eastAsia="Times New Roman"/>
          <w:sz w:val="28"/>
          <w:lang w:val="en-US"/>
        </w:rPr>
        <w:t xml:space="preserve">ni yaratish va rivojlantirish uchun naqadar katta ahamiyat kasb etganligini ko‗rsatadi. Fizika texnikaning elektro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radiotexnika, elektron va hisoblash texnikasi, kosmik texnika va asbobsozlik, yadro energetikasi va lazer texnikasi va boshqalar kabi yang</w:t>
      </w:r>
      <w:r w:rsidRPr="001F1761">
        <w:rPr>
          <w:rFonts w:eastAsia="Times New Roman"/>
          <w:sz w:val="28"/>
          <w:lang w:val="en-US"/>
        </w:rPr>
        <w:t xml:space="preserve">i – yangi tarmoqlari o‗sib chiqqan ilmiy fundamenti bo‗lib qoldi. Fizika fanining yutuqlari asosida umuman yangi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yanada takomillashgan ishlab chiqarish usullari, asboblar va qurilmalar tadqiq qilinmoqda. </w:t>
      </w:r>
      <w:proofErr w:type="gramStart"/>
      <w:r w:rsidRPr="001F1761">
        <w:rPr>
          <w:rFonts w:eastAsia="Times New Roman"/>
          <w:sz w:val="28"/>
          <w:lang w:val="en-US"/>
        </w:rPr>
        <w:t xml:space="preserve">O‗z navbatida texnika fizika taraqqiyotiga katta </w:t>
      </w:r>
      <w:r w:rsidRPr="001F1761">
        <w:rPr>
          <w:rFonts w:eastAsia="Times New Roman"/>
          <w:sz w:val="28"/>
          <w:lang w:val="en-US"/>
        </w:rPr>
        <w:t>ta‘sir ko‗rsatmoqda.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Ma‘lumki, aynan jamiyatning texnik ehtiyoji o‗z zamonasida turli inshootlar qurilishi uchun zarur bo‗lgan mexanikaning rivojlanishga olib keldi.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 xml:space="preserve">Tejamliroq issiqlik dvigatellarini yaratish masalasi termodinamikaning tez rivojlanishini </w:t>
      </w:r>
      <w:r w:rsidRPr="001F1761">
        <w:rPr>
          <w:rFonts w:eastAsia="Times New Roman"/>
          <w:sz w:val="28"/>
          <w:lang w:val="en-US"/>
        </w:rPr>
        <w:t>yuzaga chiqardi.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Bunday misollarni davom ettirish mumkin.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Texnika taraqqiyoti fizik tadqiqotlarning eksperimental usullarini takomillashtirishga ulkan ta‘sir ko‗rsatmoqda.</w:t>
      </w:r>
      <w:proofErr w:type="gramEnd"/>
      <w:r w:rsidRPr="001F1761">
        <w:rPr>
          <w:rFonts w:eastAsia="Times New Roman"/>
          <w:sz w:val="28"/>
          <w:lang w:val="en-US"/>
        </w:rPr>
        <w:t xml:space="preserve"> Hozirgi zamon texnikasi eksperimentatorlarga zaryadli zarralarni tezlatgichlar, Yern</w:t>
      </w:r>
      <w:r w:rsidRPr="001F1761">
        <w:rPr>
          <w:rFonts w:eastAsia="Times New Roman"/>
          <w:sz w:val="28"/>
          <w:lang w:val="en-US"/>
        </w:rPr>
        <w:t xml:space="preserve">ing sun‘iy yo‗ldoshlari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kosmik stansiyalar, radioteleskoplar, mass – spektrometrlar, lazerlar, elektron hisoblash mashinalari va boshqalar kabi asboblar va qurilmalarini bermoqda. Agar o‗tmishda yangi fizik hodisa ocxilishi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uning amaliy qo‗llanilishi</w:t>
      </w:r>
      <w:r w:rsidRPr="001F1761">
        <w:rPr>
          <w:rFonts w:eastAsia="Times New Roman"/>
          <w:sz w:val="28"/>
          <w:lang w:val="en-US"/>
        </w:rPr>
        <w:t xml:space="preserve"> borasida ko‗p o‗n yilliklar o‗tgan bo‗lsa, fizika va texnikaning zamonaviy taraqqiyoti bu vaqt oralig‗ining keskin qisqarishi bilan xarakterlanadi. </w:t>
      </w:r>
      <w:proofErr w:type="gramStart"/>
      <w:r w:rsidRPr="001F1761">
        <w:rPr>
          <w:rFonts w:eastAsia="Times New Roman"/>
          <w:sz w:val="28"/>
          <w:lang w:val="en-US"/>
        </w:rPr>
        <w:t xml:space="preserve">Chunonchi, masalan, 1939 yilda neytronlar ta‘siri ostida uran yadrolari bo‗linishining zanjiriy reaksiyasi </w:t>
      </w:r>
      <w:r w:rsidRPr="001F1761">
        <w:rPr>
          <w:rFonts w:eastAsia="Times New Roman"/>
          <w:sz w:val="28"/>
          <w:lang w:val="en-US"/>
        </w:rPr>
        <w:t>kashf etilgan bo‗lsa, 1954 yilda dunyoda birinchi sanoat atom elektrostansiyasi (AES) ishga tushirildi.</w:t>
      </w:r>
      <w:proofErr w:type="gramEnd"/>
      <w:r w:rsidRPr="001F1761">
        <w:rPr>
          <w:rFonts w:eastAsia="Times New Roman"/>
          <w:sz w:val="28"/>
          <w:lang w:val="en-US"/>
        </w:rPr>
        <w:t xml:space="preserve"> Fan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r w:rsidRPr="001F1761">
        <w:rPr>
          <w:rFonts w:eastAsia="Times New Roman"/>
          <w:sz w:val="28"/>
          <w:lang w:val="en-US"/>
        </w:rPr>
        <w:lastRenderedPageBreak/>
        <w:t xml:space="preserve">texnikaning turli tarmoqlarini birgalikdagi zo‗r berishlarining ajoyib yutug‗i - 1961 yilda amalga oshirilgan insonning kosmosga parvozi bo‗ldi. </w:t>
      </w:r>
      <w:r w:rsidRPr="001F1761">
        <w:rPr>
          <w:rFonts w:eastAsia="Times New Roman"/>
          <w:sz w:val="28"/>
          <w:lang w:val="en-US"/>
        </w:rPr>
        <w:t xml:space="preserve">6. Oxirgi o‗n yilliklarda jahon o‗z ko‗lami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tezligi bo‗yicha misli ko‗rilmagan ilmiy-texnikaviy inqilob ro‗y berishini boshidan kechiryapti. Hozirgi zamon fan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texnikasi nihoyat darajada tez sur‘atlar bilan rivojlanyapti. Ishlab chiqarish usullari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r w:rsidRPr="001F1761">
        <w:rPr>
          <w:rFonts w:eastAsia="Times New Roman"/>
          <w:sz w:val="28"/>
          <w:lang w:val="en-US"/>
        </w:rPr>
        <w:t xml:space="preserve">texnologiyasi, foydalanilayotgan asbob – uskunalar muntazam ravishda takomillashyapti va yangilanyapti. Eng muhimi, muhandis – texnik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boshqa mutaxassislarga qo‗yiladigan talablar sifat jihatdan o‗zgaryapti. Mutlaqo shubhasiz, hozirgi zamonda oliy o‗quv </w:t>
      </w:r>
      <w:r w:rsidRPr="001F1761">
        <w:rPr>
          <w:rFonts w:eastAsia="Times New Roman"/>
          <w:sz w:val="28"/>
          <w:lang w:val="en-US"/>
        </w:rPr>
        <w:t xml:space="preserve">yurtlarining ta‘lim jarayonida yetarlicha keng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chuqur fundamental tayyorgarlik, shuningdek, mustaqil tadqiqot ishlari malakasini olgan bitiruvcxilarigina tez yo‗l topa bilishlari va muvaffaqiyatli ishlay olishlari mumkin. Bulardan kelib chiqqan holda ol</w:t>
      </w:r>
      <w:r w:rsidRPr="001F1761">
        <w:rPr>
          <w:rFonts w:eastAsia="Times New Roman"/>
          <w:sz w:val="28"/>
          <w:lang w:val="en-US"/>
        </w:rPr>
        <w:t>iy texnika o‗quv yurtlarida fizika kursining roli va vazifalarini quyidagi shaklda ifodalash mumkin: a) fizikani o‗rganish bitiruvcxilarning fundamental tayyorgarligini shakllantirishda va ularda ilmiy dunyoqarash hosil qilishda muhim rol o‗ynaydi; b) fizi</w:t>
      </w:r>
      <w:r w:rsidRPr="001F1761">
        <w:rPr>
          <w:rFonts w:eastAsia="Times New Roman"/>
          <w:sz w:val="28"/>
          <w:lang w:val="en-US"/>
        </w:rPr>
        <w:t>ka ko‗pcxilik umummuhandislik va ixtisoslashtiruvchi fanlar uchun tayanch fandir; c) hozirgi zamon ishlab chiqarishi ixtiyoriy tarmog‗ining rivojlanish yo‗li fizika bilan nihoyatda chambarchas qo‗sxilib ketadi. Shning uchun har qanday ixtisos muhandisi o‗z</w:t>
      </w:r>
      <w:r w:rsidRPr="001F1761">
        <w:rPr>
          <w:rFonts w:eastAsia="Times New Roman"/>
          <w:sz w:val="28"/>
          <w:lang w:val="en-US"/>
        </w:rPr>
        <w:t xml:space="preserve">ining ishlab chiqarish faoliyatida ilmiy – texnikaviy inqilob yutuqlarini faol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ish ko‗zin bilgan holda tadbiq eta olish darajasida fizikani egallashi lozim. </w:t>
      </w:r>
      <w:r w:rsidRPr="001F1761">
        <w:rPr>
          <w:rFonts w:eastAsia="Times New Roman"/>
          <w:sz w:val="28"/>
          <w:lang w:val="en-US"/>
        </w:rPr>
        <w:br/>
        <w:t xml:space="preserve">Jismlarning yoki ular qismlarining o‗zaro joylashuvini o‗zgarishidan iborat bo‗lgan eng oddiy </w:t>
      </w:r>
      <w:proofErr w:type="gramStart"/>
      <w:r w:rsidRPr="001F1761">
        <w:rPr>
          <w:rFonts w:eastAsia="Times New Roman"/>
          <w:sz w:val="28"/>
          <w:lang w:val="en-US"/>
        </w:rPr>
        <w:t>v</w:t>
      </w:r>
      <w:r w:rsidRPr="001F1761">
        <w:rPr>
          <w:rFonts w:eastAsia="Times New Roman"/>
          <w:sz w:val="28"/>
          <w:lang w:val="en-US"/>
        </w:rPr>
        <w:t>a</w:t>
      </w:r>
      <w:proofErr w:type="gramEnd"/>
      <w:r w:rsidRPr="001F1761">
        <w:rPr>
          <w:rFonts w:eastAsia="Times New Roman"/>
          <w:sz w:val="28"/>
          <w:lang w:val="en-US"/>
        </w:rPr>
        <w:t xml:space="preserve"> shu bilan bir vaqtda juda tez-tez uchrab turuvchi va biz o‗rganib qolgan tabiatdagi harakat turlaridan biri mexanik harakatdir. Jismlarning mexanik harakat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o‗zaro ta‘sir qonuniyatlarini o‗rganish bilan shug‗ullanuvchi fizikaning bo‗limi mexanika deyil</w:t>
      </w:r>
      <w:r w:rsidRPr="001F1761">
        <w:rPr>
          <w:rFonts w:eastAsia="Times New Roman"/>
          <w:sz w:val="28"/>
          <w:lang w:val="en-US"/>
        </w:rPr>
        <w:t xml:space="preserve">adi. Bunda jismga mexanik ta‘sir deganda boshqa jismlarning ko‗rilayotgan jismning mexanik harakat holatini o‗zgarishiga yoki uning deformasiyalanishiga, </w:t>
      </w:r>
      <w:proofErr w:type="gramStart"/>
      <w:r w:rsidRPr="001F1761">
        <w:rPr>
          <w:rFonts w:eastAsia="Times New Roman"/>
          <w:sz w:val="28"/>
          <w:lang w:val="en-US"/>
        </w:rPr>
        <w:t>ya‘ni</w:t>
      </w:r>
      <w:proofErr w:type="gramEnd"/>
      <w:r w:rsidRPr="001F1761">
        <w:rPr>
          <w:rFonts w:eastAsia="Times New Roman"/>
          <w:sz w:val="28"/>
          <w:lang w:val="en-US"/>
        </w:rPr>
        <w:t xml:space="preserve"> uning qismlarini o‗zaro joylashuvini o‗zgarishiga olib keluvchi ta‘siri tushuniladi. </w:t>
      </w:r>
      <w:proofErr w:type="gramStart"/>
      <w:r w:rsidRPr="001F1761">
        <w:rPr>
          <w:rFonts w:eastAsia="Times New Roman"/>
          <w:sz w:val="28"/>
          <w:lang w:val="en-US"/>
        </w:rPr>
        <w:t>Umumiy hold</w:t>
      </w:r>
      <w:r w:rsidRPr="001F1761">
        <w:rPr>
          <w:rFonts w:eastAsia="Times New Roman"/>
          <w:sz w:val="28"/>
          <w:lang w:val="en-US"/>
        </w:rPr>
        <w:t>a jismga mexanik ta‘sirning bu ikki ko‗rinishi bir-biri bilan birga uchraydi.</w:t>
      </w:r>
      <w:proofErr w:type="gramEnd"/>
      <w:r w:rsidRPr="001F1761">
        <w:rPr>
          <w:rFonts w:eastAsia="Times New Roman"/>
          <w:sz w:val="28"/>
          <w:lang w:val="en-US"/>
        </w:rPr>
        <w:t xml:space="preserve"> Tez harakatlanuvchi </w:t>
      </w:r>
      <w:r w:rsidRPr="001F1761">
        <w:rPr>
          <w:rFonts w:eastAsia="Times New Roman"/>
          <w:sz w:val="28"/>
          <w:lang w:val="en-US"/>
        </w:rPr>
        <w:lastRenderedPageBreak/>
        <w:t>jismlarning relyativistik mexanikasidan farqli o‗laroq kichik tezlik bilan (yorug‗likning vakuumdagi tezligi s=3. 108m/c ga qaraganda) harakatlanuvchi jismlar</w:t>
      </w:r>
      <w:r w:rsidRPr="001F1761">
        <w:rPr>
          <w:rFonts w:eastAsia="Times New Roman"/>
          <w:sz w:val="28"/>
          <w:lang w:val="en-US"/>
        </w:rPr>
        <w:t xml:space="preserve"> mexanikasi klassik mexanika deyiladi. </w:t>
      </w:r>
      <w:proofErr w:type="gramStart"/>
      <w:r w:rsidRPr="001F1761">
        <w:rPr>
          <w:rFonts w:eastAsia="Times New Roman"/>
          <w:sz w:val="28"/>
          <w:lang w:val="en-US"/>
        </w:rPr>
        <w:t>Klassik mexanika asoslarini I. N‘yuton ishlab chiqqan.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Shuning uchun uni, odatda, N’yuton mexanikasi deyiladi.</w:t>
      </w:r>
      <w:proofErr w:type="gramEnd"/>
      <w:r w:rsidRPr="001F1761">
        <w:rPr>
          <w:rFonts w:eastAsia="Times New Roman"/>
          <w:sz w:val="28"/>
          <w:lang w:val="en-US"/>
        </w:rPr>
        <w:t xml:space="preserve"> Relyativistik mexanika maxsus nisbiylik nazariyasiga asoslanadi va uni keyinroq ko‗rib (7.6</w:t>
      </w:r>
      <w:proofErr w:type="gramStart"/>
      <w:r w:rsidRPr="001F1761">
        <w:rPr>
          <w:rFonts w:eastAsia="Times New Roman"/>
          <w:sz w:val="28"/>
          <w:lang w:val="en-US"/>
        </w:rPr>
        <w:t>.-</w:t>
      </w:r>
      <w:proofErr w:type="gramEnd"/>
      <w:r w:rsidRPr="001F1761">
        <w:rPr>
          <w:rFonts w:eastAsia="Times New Roman"/>
          <w:sz w:val="28"/>
          <w:lang w:val="en-US"/>
        </w:rPr>
        <w:t xml:space="preserve"> § ga qarang)</w:t>
      </w:r>
      <w:r w:rsidRPr="001F1761">
        <w:rPr>
          <w:rFonts w:eastAsia="Times New Roman"/>
          <w:sz w:val="28"/>
          <w:lang w:val="en-US"/>
        </w:rPr>
        <w:t xml:space="preserve"> chiqamiz. </w:t>
      </w:r>
      <w:proofErr w:type="gramStart"/>
      <w:r w:rsidRPr="001F1761">
        <w:rPr>
          <w:rFonts w:eastAsia="Times New Roman"/>
          <w:sz w:val="28"/>
          <w:lang w:val="en-US"/>
        </w:rPr>
        <w:t>Har doim mexanikaning u yoki bu aniq masalasini yechishda xayolan jismlar to‗plamidan berilgan masalada muhim bo‗lgan jismni ajratib olishga to‗g‗ri keladi.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Bunday ko‗rilayotgan jismlarning xayolan ajratilgan majmuasiga mexanik sistema deyiladi.</w:t>
      </w:r>
      <w:proofErr w:type="gramEnd"/>
      <w:r w:rsidRPr="001F1761">
        <w:rPr>
          <w:rFonts w:eastAsia="Times New Roman"/>
          <w:sz w:val="28"/>
          <w:lang w:val="en-US"/>
        </w:rPr>
        <w:t xml:space="preserve"> Biz N‘yuton mexanikasining ikki asosiy bo‗limi: kinematika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dinamikani o‗rganish bilan chegaralanamiz. </w:t>
      </w:r>
      <w:proofErr w:type="gramStart"/>
      <w:r w:rsidRPr="001F1761">
        <w:rPr>
          <w:rFonts w:eastAsia="Times New Roman"/>
          <w:sz w:val="28"/>
          <w:lang w:val="en-US"/>
        </w:rPr>
        <w:t>Kinematikada harakatning har bir aniq turini amalga oshish sababini hisobga olmasdan jismlar mexanik harakatining matematik tavsifi beriladi.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Mexanika</w:t>
      </w:r>
      <w:r w:rsidRPr="001F1761">
        <w:rPr>
          <w:rFonts w:eastAsia="Times New Roman"/>
          <w:sz w:val="28"/>
          <w:lang w:val="en-US"/>
        </w:rPr>
        <w:t>ning asosiy bo‗limi dinamika bo‗lib, jismlar o‗zaro ta‘sirlarining ular mexanik harakatiga ta‘sirini tadqiqot qilish bilan shug‗ullanadi.</w:t>
      </w:r>
      <w:proofErr w:type="gramEnd"/>
      <w:r w:rsidRPr="001F1761">
        <w:rPr>
          <w:rFonts w:eastAsia="Times New Roman"/>
          <w:sz w:val="28"/>
          <w:lang w:val="en-US"/>
        </w:rPr>
        <w:t xml:space="preserve"> 2. Bizni o‗rab olgan hamma jismlar nihoyatda ko‗p sonli molekula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atomlardan tuzilgan bo‗lib, makroskopik sistemani </w:t>
      </w:r>
      <w:r w:rsidRPr="001F1761">
        <w:rPr>
          <w:rFonts w:eastAsia="Times New Roman"/>
          <w:sz w:val="28"/>
          <w:lang w:val="en-US"/>
        </w:rPr>
        <w:t xml:space="preserve">tashkil qiladi. Jismlarning mexanik xossalari ularning kimyoviy tarkibi, ichki tuzilishi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holati bilan aniqlanib, ularni o‗rganish mexanika doirasidan chetga chiqishi sababli bu masalalar fizikaning boshqa bo‗limlarida ko‗rib chiqiladi. Mexanikada real j</w:t>
      </w:r>
      <w:r w:rsidRPr="001F1761">
        <w:rPr>
          <w:rFonts w:eastAsia="Times New Roman"/>
          <w:sz w:val="28"/>
          <w:lang w:val="en-US"/>
        </w:rPr>
        <w:t xml:space="preserve">ismlarni tavsiflashda konkret masala shartiga qarab moddiy nuqta, absolyut qattiq jism, absolyut elastik jism, absolyut noelastik jism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shu kabi sodda modellardan foydalaniladi. </w:t>
      </w:r>
      <w:proofErr w:type="gramStart"/>
      <w:r w:rsidRPr="001F1761">
        <w:rPr>
          <w:rFonts w:eastAsia="Times New Roman"/>
          <w:sz w:val="28"/>
          <w:lang w:val="en-US"/>
        </w:rPr>
        <w:t>U yoki bu modelni tanlash berilgan masalada real jismning barcha muhim o‗zig</w:t>
      </w:r>
      <w:r w:rsidRPr="001F1761">
        <w:rPr>
          <w:rFonts w:eastAsia="Times New Roman"/>
          <w:sz w:val="28"/>
          <w:lang w:val="en-US"/>
        </w:rPr>
        <w:t>a xos xususiyatlarini hisobga olish, hamma ikkinchi darajali, masala yechishni qiyinlashtiruvcxilarini esa tashlab yuborish bilan amalga oshirilishi zarur.</w:t>
      </w:r>
      <w:proofErr w:type="gramEnd"/>
      <w:r w:rsidRPr="001F1761">
        <w:rPr>
          <w:rFonts w:eastAsia="Times New Roman"/>
          <w:sz w:val="28"/>
          <w:lang w:val="en-US"/>
        </w:rPr>
        <w:t xml:space="preserve"> Moddiy nuqta deb, berilgan masalada shakli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o‘lchamlari ahamiyatsiz bo‘lgan jismga aytiladi. </w:t>
      </w:r>
      <w:proofErr w:type="gramStart"/>
      <w:r w:rsidRPr="001F1761">
        <w:rPr>
          <w:rFonts w:eastAsia="Times New Roman"/>
          <w:sz w:val="28"/>
          <w:lang w:val="en-US"/>
        </w:rPr>
        <w:t xml:space="preserve">Ayni </w:t>
      </w:r>
      <w:r w:rsidRPr="001F1761">
        <w:rPr>
          <w:rFonts w:eastAsia="Times New Roman"/>
          <w:sz w:val="28"/>
          <w:lang w:val="en-US"/>
        </w:rPr>
        <w:t>bir jismni bir masalada moddiy nuqta deb hisoblash mumkin, boshqalarida esa 12 mumkin emas.</w:t>
      </w:r>
      <w:proofErr w:type="gramEnd"/>
      <w:r w:rsidRPr="001F1761">
        <w:rPr>
          <w:rFonts w:eastAsia="Times New Roman"/>
          <w:sz w:val="28"/>
          <w:lang w:val="en-US"/>
        </w:rPr>
        <w:t xml:space="preserve"> Masalan, Yer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boshqa sayyoralarning Quyosh atrofidagi orbitada harakati ko‗rilayotganda ularni moddiy nuqta deb qarash mumkin, chunki sayyoralar o‗lchami ularning</w:t>
      </w:r>
      <w:r w:rsidRPr="001F1761">
        <w:rPr>
          <w:rFonts w:eastAsia="Times New Roman"/>
          <w:sz w:val="28"/>
          <w:lang w:val="en-US"/>
        </w:rPr>
        <w:t xml:space="preserve"> orbitalari o‗lchamlaridan kichik. </w:t>
      </w:r>
      <w:proofErr w:type="gramStart"/>
      <w:r w:rsidRPr="001F1761">
        <w:rPr>
          <w:rFonts w:eastAsia="Times New Roman"/>
          <w:sz w:val="28"/>
          <w:lang w:val="en-US"/>
        </w:rPr>
        <w:t xml:space="preserve">Shu vaqtning o‗zida mexanikaning Yerdagi barcha masalalarida Yerni </w:t>
      </w:r>
      <w:r w:rsidRPr="001F1761">
        <w:rPr>
          <w:rFonts w:eastAsia="Times New Roman"/>
          <w:sz w:val="28"/>
          <w:lang w:val="en-US"/>
        </w:rPr>
        <w:lastRenderedPageBreak/>
        <w:t>moddiy nuqta deb hisoblash mumkin emas.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O‗rganilayotgan mexanik sistemani tashkil etuvchi har qanday ko‗lami katta jism yoki jismlar sistemasini moddiy nu</w:t>
      </w:r>
      <w:r w:rsidRPr="001F1761">
        <w:rPr>
          <w:rFonts w:eastAsia="Times New Roman"/>
          <w:sz w:val="28"/>
          <w:lang w:val="en-US"/>
        </w:rPr>
        <w:t>qtalar sistemasi deb qarash mumkin.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Buning uchun sistemasining barcha jismlarini xayolan shu qadar ko‗p sondagi qismlarga bo‗lish kerakki, har bir qism o‗lchami jismlarning o‗zlarini o‗lchamlariga nisbatan solishtirilganda juda ham kichik bo‗lsin.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Absolyut</w:t>
      </w:r>
      <w:r w:rsidRPr="001F1761">
        <w:rPr>
          <w:rFonts w:eastAsia="Times New Roman"/>
          <w:sz w:val="28"/>
          <w:lang w:val="en-US"/>
        </w:rPr>
        <w:t xml:space="preserve"> qattiq jism deb, xohlagan ikki nuqtasi orasidagi masofa doimo o‘zgarmay qoladigan jismga aytiladi.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Bu model ko‗rilayotgan masalada jismning boshqa jismlar bilan o‗zaro ta‘sirlashgandagi deformasiyasi juda ham kichik bo‗lgan hollarda yaroqlidir.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Absolyut q</w:t>
      </w:r>
      <w:r w:rsidRPr="001F1761">
        <w:rPr>
          <w:rFonts w:eastAsia="Times New Roman"/>
          <w:sz w:val="28"/>
          <w:lang w:val="en-US"/>
        </w:rPr>
        <w:t>attiq jismni bir-biri bilan qattiq bog‗langan moddiy nuqtalar tizimi ko‗rinishida deyishimiz mumkin.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Kelgusida anglasxilmovcxilik keltirib chiqarmaydigan joylarda «absolyut qattiq jism» demasdan qisqacha «qattiq jism» deb ayta qolamiz.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Mos ravishda «jism t</w:t>
      </w:r>
      <w:r w:rsidRPr="001F1761">
        <w:rPr>
          <w:rFonts w:eastAsia="Times New Roman"/>
          <w:sz w:val="28"/>
          <w:lang w:val="en-US"/>
        </w:rPr>
        <w:t>arkibiga kiruvchi moddiy nuqtalar» so‗zlari o‗rniga «moddiy nuqta» deb aytamiz.</w:t>
      </w:r>
      <w:proofErr w:type="gramEnd"/>
      <w:r w:rsidRPr="001F1761">
        <w:rPr>
          <w:rFonts w:eastAsia="Times New Roman"/>
          <w:sz w:val="28"/>
          <w:lang w:val="en-US"/>
        </w:rPr>
        <w:t xml:space="preserve"> Absolyut elastik jism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absolyut noelastik jism-real jismlarning ikki chegaraviy holi bo‗lib, o‗rganilayotgan jarayonlarda ularning deformasiyalarini hisobga olmaslik mumkin e</w:t>
      </w:r>
      <w:r w:rsidRPr="001F1761">
        <w:rPr>
          <w:rFonts w:eastAsia="Times New Roman"/>
          <w:sz w:val="28"/>
          <w:lang w:val="en-US"/>
        </w:rPr>
        <w:t xml:space="preserve">mas (masalan, jismlarning urilishida). Absolyut elastik jism deb, uning deformasiyalari Guk qonuniga bo‗ysunadigan, </w:t>
      </w:r>
      <w:proofErr w:type="gramStart"/>
      <w:r w:rsidRPr="001F1761">
        <w:rPr>
          <w:rFonts w:eastAsia="Times New Roman"/>
          <w:sz w:val="28"/>
          <w:lang w:val="en-US"/>
        </w:rPr>
        <w:t>ya‘ni</w:t>
      </w:r>
      <w:proofErr w:type="gramEnd"/>
      <w:r w:rsidRPr="001F1761">
        <w:rPr>
          <w:rFonts w:eastAsia="Times New Roman"/>
          <w:sz w:val="28"/>
          <w:lang w:val="en-US"/>
        </w:rPr>
        <w:t xml:space="preserve"> ularni yuzaga chiqaruvchi kuchga proporsional bo‗lgan jismga aytiladi. </w:t>
      </w:r>
      <w:proofErr w:type="gramStart"/>
      <w:r w:rsidRPr="001F1761">
        <w:rPr>
          <w:rFonts w:eastAsia="Times New Roman"/>
          <w:sz w:val="28"/>
          <w:lang w:val="en-US"/>
        </w:rPr>
        <w:t>Absolyut noelastik jism deb, tashqi mexanik ta‘sir to‗xtatilgac</w:t>
      </w:r>
      <w:r w:rsidRPr="001F1761">
        <w:rPr>
          <w:rFonts w:eastAsia="Times New Roman"/>
          <w:sz w:val="28"/>
          <w:lang w:val="en-US"/>
        </w:rPr>
        <w:t>h ta‘sir tufayli hosil bo‗lgan deformasiya holatini to‗liq o‗zida saqlaydigan jismga aytiladi.</w:t>
      </w:r>
      <w:proofErr w:type="gramEnd"/>
      <w:r w:rsidRPr="001F1761">
        <w:rPr>
          <w:rFonts w:eastAsia="Times New Roman"/>
          <w:sz w:val="28"/>
          <w:lang w:val="en-US"/>
        </w:rPr>
        <w:t xml:space="preserve"> 3. Hamma jismlar fazo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vaqtda mavjud va harakatlanadi. Fazo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vaqt tushunchalari hamma tabiiy fanlar uchun asosiydir. Har qanday jism hajmga, </w:t>
      </w:r>
      <w:proofErr w:type="gramStart"/>
      <w:r w:rsidRPr="001F1761">
        <w:rPr>
          <w:rFonts w:eastAsia="Times New Roman"/>
          <w:sz w:val="28"/>
          <w:lang w:val="en-US"/>
        </w:rPr>
        <w:t>ya‘ni</w:t>
      </w:r>
      <w:proofErr w:type="gramEnd"/>
      <w:r w:rsidRPr="001F1761">
        <w:rPr>
          <w:rFonts w:eastAsia="Times New Roman"/>
          <w:sz w:val="28"/>
          <w:lang w:val="en-US"/>
        </w:rPr>
        <w:t xml:space="preserve"> fazoviy ko</w:t>
      </w:r>
      <w:r w:rsidRPr="001F1761">
        <w:rPr>
          <w:rFonts w:eastAsia="Times New Roman"/>
          <w:sz w:val="28"/>
          <w:lang w:val="en-US"/>
        </w:rPr>
        <w:t xml:space="preserve">‗lamga ega. </w:t>
      </w:r>
      <w:proofErr w:type="gramStart"/>
      <w:r w:rsidRPr="001F1761">
        <w:rPr>
          <w:rFonts w:eastAsia="Times New Roman"/>
          <w:sz w:val="28"/>
          <w:lang w:val="en-US"/>
        </w:rPr>
        <w:t>Vaqt-har qanday jarayon, ixtiyoriy harakatni tashkil etuvchi holatlarning almashinish tartibini ifodalaydi.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U jarayonning davomiyligini o‗lchovi bo‗lib xizmat qiladi.</w:t>
      </w:r>
      <w:proofErr w:type="gramEnd"/>
      <w:r w:rsidRPr="001F1761">
        <w:rPr>
          <w:rFonts w:eastAsia="Times New Roman"/>
          <w:sz w:val="28"/>
          <w:lang w:val="en-US"/>
        </w:rPr>
        <w:t xml:space="preserve"> Shunday qilib, fazo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vaqt materiya mavjudligining eng umumiy shaklidir. Shu</w:t>
      </w:r>
      <w:r w:rsidRPr="001F1761">
        <w:rPr>
          <w:rFonts w:eastAsia="Times New Roman"/>
          <w:sz w:val="28"/>
          <w:lang w:val="en-US"/>
        </w:rPr>
        <w:t xml:space="preserve">ningdek qandaydir, boshqa jismlarga qiyos qilmay turib «umuman» biror jismning fazodagi vaziyati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mexanik harakati to‗g‗risida gapirish hech qanday ma‘noga ega emas. Doimo qandaydir aniq tanlangan boshqa jismga nisbatan bu jismning holati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harakati haq</w:t>
      </w:r>
      <w:r w:rsidRPr="001F1761">
        <w:rPr>
          <w:rFonts w:eastAsia="Times New Roman"/>
          <w:sz w:val="28"/>
          <w:lang w:val="en-US"/>
        </w:rPr>
        <w:t xml:space="preserve">ida gapiriladi (masalan, Quyoshga nisbatan sayyoralar, Yerga nisbatan samolyot va hokazo). </w:t>
      </w:r>
      <w:proofErr w:type="gramStart"/>
      <w:r w:rsidRPr="001F1761">
        <w:rPr>
          <w:rFonts w:eastAsia="Times New Roman"/>
          <w:sz w:val="28"/>
          <w:lang w:val="en-US"/>
        </w:rPr>
        <w:t xml:space="preserve">O‗rganilayotgan jismning </w:t>
      </w:r>
      <w:r w:rsidRPr="001F1761">
        <w:rPr>
          <w:rFonts w:eastAsia="Times New Roman"/>
          <w:sz w:val="28"/>
          <w:lang w:val="en-US"/>
        </w:rPr>
        <w:lastRenderedPageBreak/>
        <w:t>holatini ixtiyoriy vaqt momentida bir qiymatli aniqlash uchun sanoq sistemasini tanlab olishimiz zarur.</w:t>
      </w:r>
      <w:proofErr w:type="gramEnd"/>
      <w:r w:rsidRPr="001F1761">
        <w:rPr>
          <w:rFonts w:eastAsia="Times New Roman"/>
          <w:sz w:val="28"/>
          <w:lang w:val="en-US"/>
        </w:rPr>
        <w:t xml:space="preserve"> Sanoq sistemasi deb, soat bilan ta’m</w:t>
      </w:r>
      <w:r w:rsidRPr="001F1761">
        <w:rPr>
          <w:rFonts w:eastAsia="Times New Roman"/>
          <w:sz w:val="28"/>
          <w:lang w:val="en-US"/>
        </w:rPr>
        <w:t xml:space="preserve">inlangan, absolyut qattiq jismga qattiq bog‘langan </w:t>
      </w:r>
      <w:proofErr w:type="gramStart"/>
      <w:r w:rsidRPr="001F1761">
        <w:rPr>
          <w:rFonts w:eastAsia="Times New Roman"/>
          <w:sz w:val="28"/>
          <w:lang w:val="en-US"/>
        </w:rPr>
        <w:t>va</w:t>
      </w:r>
      <w:proofErr w:type="gramEnd"/>
      <w:r w:rsidRPr="001F1761">
        <w:rPr>
          <w:rFonts w:eastAsia="Times New Roman"/>
          <w:sz w:val="28"/>
          <w:lang w:val="en-US"/>
        </w:rPr>
        <w:t xml:space="preserve"> unga nisbatan vaqtning har xil momentlarida boshqa jismlarning holatlari aniqlanadigan koordinatalar sistemasiga aytiladi. Bunda soat deganda vaqtni yoki, aniqrog‗i hodisalar o‗rtasidagi vaqt oraliqlari</w:t>
      </w:r>
      <w:r w:rsidRPr="001F1761">
        <w:rPr>
          <w:rFonts w:eastAsia="Times New Roman"/>
          <w:sz w:val="28"/>
          <w:lang w:val="en-US"/>
        </w:rPr>
        <w:t xml:space="preserve">ni o‗lchashda ishlatiladigan qurilma tushuniladi: vaqt bir jinsli bo‗lganligidan uning sanoq boshini ixtiyoriy tanlash mumkin. </w:t>
      </w:r>
      <w:proofErr w:type="gramStart"/>
      <w:r w:rsidRPr="001F1761">
        <w:rPr>
          <w:rFonts w:eastAsia="Times New Roman"/>
          <w:sz w:val="28"/>
          <w:lang w:val="en-US"/>
        </w:rPr>
        <w:t>N‘yuton mexanikasida fazoning xossalari Yevklid geometriyasi bilan tavsiflanadi, vaqt o‗tishi esa hamma sanoq sistemalarida bir x</w:t>
      </w:r>
      <w:r w:rsidRPr="001F1761">
        <w:rPr>
          <w:rFonts w:eastAsia="Times New Roman"/>
          <w:sz w:val="28"/>
          <w:lang w:val="en-US"/>
        </w:rPr>
        <w:t>il deb faraz qilinadi.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Bundan buyon Yer bilan qattiq bog‗langan sanoq sistemasini Yer yoki laboratoriya sistemasi deb ataymiz.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</w:p>
    <w:p w:rsidR="001F1761" w:rsidRDefault="001F1761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000000" w:rsidRPr="001F1761" w:rsidRDefault="00001B13" w:rsidP="001F1761">
      <w:pPr>
        <w:pStyle w:val="a3"/>
        <w:spacing w:line="360" w:lineRule="auto"/>
        <w:rPr>
          <w:sz w:val="28"/>
          <w:lang w:val="en-US"/>
        </w:rPr>
      </w:pPr>
      <w:r w:rsidRPr="001F1761">
        <w:rPr>
          <w:sz w:val="28"/>
          <w:lang w:val="en-US"/>
        </w:rPr>
        <w:lastRenderedPageBreak/>
        <w:t xml:space="preserve">Xulosa </w:t>
      </w:r>
      <w:r w:rsidRPr="001F1761">
        <w:rPr>
          <w:sz w:val="28"/>
          <w:lang w:val="en-US"/>
        </w:rPr>
        <w:br/>
        <w:t>Dem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k, Nyutonning birinchi qonuni b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rch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 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noq sistem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rid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 b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j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ril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verm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ydi. Lekin shund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y 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noq sistem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 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vjudki, </w:t>
      </w:r>
      <w:r w:rsidRPr="001F1761">
        <w:rPr>
          <w:sz w:val="28"/>
          <w:lang w:val="en-US"/>
        </w:rPr>
        <w:t>ul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rd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 erkin yoki kv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zi erkin jism o‘zining tinch hol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tini yoki </w:t>
      </w:r>
      <w:proofErr w:type="gramStart"/>
      <w:r w:rsidRPr="001F1761">
        <w:rPr>
          <w:sz w:val="28"/>
          <w:lang w:val="en-US"/>
        </w:rPr>
        <w:t>to‘g‘ri</w:t>
      </w:r>
      <w:proofErr w:type="gramEnd"/>
      <w:r w:rsidRPr="001F1761">
        <w:rPr>
          <w:sz w:val="28"/>
          <w:lang w:val="en-US"/>
        </w:rPr>
        <w:t xml:space="preserve"> chiziqli tekis h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k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tini 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ql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ydi. </w:t>
      </w:r>
      <w:proofErr w:type="gramStart"/>
      <w:r w:rsidRPr="001F1761">
        <w:rPr>
          <w:sz w:val="28"/>
          <w:lang w:val="en-US"/>
        </w:rPr>
        <w:t>Bund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y 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noq sistem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rini inersi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 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noq sistem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ri deb 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t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di.</w:t>
      </w:r>
      <w:proofErr w:type="gramEnd"/>
      <w:r w:rsidRPr="001F1761">
        <w:rPr>
          <w:sz w:val="28"/>
          <w:lang w:val="en-US"/>
        </w:rPr>
        <w:t xml:space="preserve"> </w:t>
      </w:r>
      <w:proofErr w:type="gramStart"/>
      <w:r w:rsidRPr="001F1761">
        <w:rPr>
          <w:sz w:val="28"/>
          <w:lang w:val="en-US"/>
        </w:rPr>
        <w:t>Nyutonning birinchi qonuni b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j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ril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dig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 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noq sistem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rini inersi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 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noq siste</w:t>
      </w:r>
      <w:r w:rsidRPr="001F1761">
        <w:rPr>
          <w:sz w:val="28"/>
          <w:lang w:val="en-US"/>
        </w:rPr>
        <w:t>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ri deb, 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ks hold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 es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 noinersi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 s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noq sistem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 xml:space="preserve">ri deb 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t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y ol</w:t>
      </w:r>
      <w:r w:rsidRPr="001F1761">
        <w:rPr>
          <w:sz w:val="28"/>
        </w:rPr>
        <w:t>а</w:t>
      </w:r>
      <w:r w:rsidRPr="001F1761">
        <w:rPr>
          <w:sz w:val="28"/>
          <w:lang w:val="en-US"/>
        </w:rPr>
        <w:t>miz.</w:t>
      </w:r>
      <w:proofErr w:type="gramEnd"/>
    </w:p>
    <w:p w:rsidR="00000000" w:rsidRPr="001F1761" w:rsidRDefault="00001B13" w:rsidP="001F1761">
      <w:pPr>
        <w:spacing w:line="360" w:lineRule="auto"/>
        <w:rPr>
          <w:rFonts w:eastAsia="Times New Roman"/>
          <w:sz w:val="28"/>
          <w:lang w:val="en-US"/>
        </w:rPr>
      </w:pPr>
      <w:r w:rsidRPr="001F1761">
        <w:rPr>
          <w:rFonts w:eastAsia="Times New Roman"/>
          <w:sz w:val="28"/>
          <w:lang w:val="en-US"/>
        </w:rPr>
        <w:br/>
        <w:t>Biror inersi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nisb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n </w:t>
      </w:r>
      <w:proofErr w:type="gramStart"/>
      <w:r w:rsidRPr="001F1761">
        <w:rPr>
          <w:rFonts w:eastAsia="Times New Roman"/>
          <w:sz w:val="28"/>
          <w:lang w:val="en-US"/>
        </w:rPr>
        <w:t>to‘g‘ri</w:t>
      </w:r>
      <w:proofErr w:type="gramEnd"/>
      <w:r w:rsidRPr="001F1761">
        <w:rPr>
          <w:rFonts w:eastAsia="Times New Roman"/>
          <w:sz w:val="28"/>
          <w:lang w:val="en-US"/>
        </w:rPr>
        <w:t xml:space="preserve"> chiziqli tekis h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k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 qil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yotg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ixtiyoriy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 h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m inersi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 bo‘l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di. </w:t>
      </w:r>
      <w:r w:rsidRPr="001F1761">
        <w:rPr>
          <w:rFonts w:eastAsia="Times New Roman"/>
          <w:sz w:val="28"/>
          <w:lang w:val="en-US"/>
        </w:rPr>
        <w:br/>
      </w:r>
      <w:proofErr w:type="gramStart"/>
      <w:r w:rsidRPr="001F1761">
        <w:rPr>
          <w:rFonts w:eastAsia="Times New Roman"/>
          <w:sz w:val="28"/>
          <w:lang w:val="en-US"/>
        </w:rPr>
        <w:t>Jism h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k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ti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ni</w:t>
      </w:r>
      <w:r w:rsidRPr="001F1761">
        <w:rPr>
          <w:rFonts w:eastAsia="Times New Roman"/>
          <w:sz w:val="28"/>
          <w:lang w:val="en-US"/>
        </w:rPr>
        <w:t>sb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n 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niql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di.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sini 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sh kuz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tuvchining ixtiyorid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.</w:t>
      </w:r>
      <w:proofErr w:type="gramEnd"/>
      <w:r w:rsidRPr="001F1761">
        <w:rPr>
          <w:rFonts w:eastAsia="Times New Roman"/>
          <w:sz w:val="28"/>
          <w:lang w:val="en-US"/>
        </w:rPr>
        <w:t xml:space="preserve"> </w:t>
      </w:r>
      <w:proofErr w:type="gramStart"/>
      <w:r w:rsidRPr="001F1761">
        <w:rPr>
          <w:rFonts w:eastAsia="Times New Roman"/>
          <w:sz w:val="28"/>
          <w:lang w:val="en-US"/>
        </w:rPr>
        <w:t>Shuning uchun bir h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k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tni turli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rig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nisb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tekshirish n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tij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bu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rid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birort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sini boshq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nisb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imtiyozli deb hisobl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sh mumkinmi?</w:t>
      </w:r>
      <w:proofErr w:type="gramEnd"/>
      <w:r w:rsidRPr="001F1761">
        <w:rPr>
          <w:rFonts w:eastAsia="Times New Roman"/>
          <w:sz w:val="28"/>
          <w:lang w:val="en-US"/>
        </w:rPr>
        <w:t xml:space="preserve"> Bu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vol</w:t>
      </w:r>
      <w:r w:rsidRPr="001F1761">
        <w:rPr>
          <w:rFonts w:eastAsia="Times New Roman"/>
          <w:sz w:val="28"/>
          <w:lang w:val="en-US"/>
        </w:rPr>
        <w:t>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j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vob berish 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qs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did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et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rlich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niqlik bil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inersi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l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 deb hisobl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sh mumkin </w:t>
      </w:r>
      <w:proofErr w:type="gramStart"/>
      <w:r w:rsidRPr="001F1761">
        <w:rPr>
          <w:rFonts w:eastAsia="Times New Roman"/>
          <w:sz w:val="28"/>
          <w:lang w:val="en-US"/>
        </w:rPr>
        <w:t>bo‘lg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</w:t>
      </w:r>
      <w:proofErr w:type="gramEnd"/>
      <w:r w:rsidRPr="001F1761">
        <w:rPr>
          <w:rFonts w:eastAsia="Times New Roman"/>
          <w:sz w:val="28"/>
          <w:lang w:val="en-US"/>
        </w:rPr>
        <w:t xml:space="preserve"> K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g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 nisb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 K’ s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noq sistem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sining to‘g‘ri chiziqli tekis h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r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k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>tini tekshir</w:t>
      </w:r>
      <w:r w:rsidRPr="001F1761">
        <w:rPr>
          <w:rFonts w:eastAsia="Times New Roman"/>
          <w:sz w:val="28"/>
        </w:rPr>
        <w:t>а</w:t>
      </w:r>
      <w:r w:rsidRPr="001F1761">
        <w:rPr>
          <w:rFonts w:eastAsia="Times New Roman"/>
          <w:sz w:val="28"/>
          <w:lang w:val="en-US"/>
        </w:rPr>
        <w:t xml:space="preserve">ylik. </w:t>
      </w:r>
    </w:p>
    <w:p w:rsidR="001F1761" w:rsidRDefault="001F1761" w:rsidP="001F1761">
      <w:pPr>
        <w:pStyle w:val="a3"/>
        <w:spacing w:line="360" w:lineRule="auto"/>
        <w:rPr>
          <w:sz w:val="28"/>
          <w:lang w:val="en-US"/>
        </w:rPr>
      </w:pPr>
    </w:p>
    <w:p w:rsidR="001F1761" w:rsidRDefault="001F1761">
      <w:pPr>
        <w:rPr>
          <w:b/>
          <w:sz w:val="32"/>
        </w:rPr>
      </w:pPr>
      <w:r>
        <w:rPr>
          <w:b/>
          <w:sz w:val="32"/>
        </w:rPr>
        <w:br w:type="page"/>
      </w:r>
    </w:p>
    <w:p w:rsidR="00000000" w:rsidRPr="001F1761" w:rsidRDefault="00001B13" w:rsidP="001F1761">
      <w:pPr>
        <w:pStyle w:val="a3"/>
        <w:spacing w:line="360" w:lineRule="auto"/>
        <w:rPr>
          <w:b/>
          <w:sz w:val="32"/>
          <w:lang w:val="en-US"/>
        </w:rPr>
      </w:pPr>
      <w:r w:rsidRPr="001F1761">
        <w:rPr>
          <w:b/>
          <w:sz w:val="32"/>
        </w:rPr>
        <w:lastRenderedPageBreak/>
        <w:t>Foydalanilgan adabiyotlar</w:t>
      </w:r>
    </w:p>
    <w:p w:rsidR="00000000" w:rsidRPr="001F1761" w:rsidRDefault="00001B13" w:rsidP="001F1761">
      <w:pPr>
        <w:pStyle w:val="a3"/>
        <w:numPr>
          <w:ilvl w:val="0"/>
          <w:numId w:val="1"/>
        </w:numPr>
        <w:spacing w:line="360" w:lineRule="auto"/>
        <w:rPr>
          <w:sz w:val="28"/>
          <w:lang w:val="en-US"/>
        </w:rPr>
      </w:pPr>
      <w:r w:rsidRPr="001F1761">
        <w:rPr>
          <w:sz w:val="28"/>
          <w:lang w:val="en-US"/>
        </w:rPr>
        <w:t>Abdurazzoqov A. A., Nazirov E.</w:t>
      </w:r>
      <w:r w:rsidRPr="001F1761">
        <w:rPr>
          <w:sz w:val="28"/>
          <w:lang w:val="en-US"/>
        </w:rPr>
        <w:t xml:space="preserve"> N. “Yosh fizik ensiklopedik lug`ati” Toshkent - 1989.</w:t>
      </w:r>
    </w:p>
    <w:p w:rsidR="00000000" w:rsidRPr="001F1761" w:rsidRDefault="00001B13" w:rsidP="001F1761">
      <w:pPr>
        <w:pStyle w:val="a3"/>
        <w:numPr>
          <w:ilvl w:val="0"/>
          <w:numId w:val="1"/>
        </w:numPr>
        <w:spacing w:line="360" w:lineRule="auto"/>
        <w:rPr>
          <w:sz w:val="28"/>
          <w:lang w:val="en-US"/>
        </w:rPr>
      </w:pPr>
      <w:r w:rsidRPr="001F1761">
        <w:rPr>
          <w:sz w:val="28"/>
          <w:lang w:val="en-US"/>
        </w:rPr>
        <w:t>A.K.Kikoin, I.K.Kikoin “Molekulyar fizika” Toshkent – 1978.</w:t>
      </w:r>
    </w:p>
    <w:p w:rsidR="00000000" w:rsidRPr="001F1761" w:rsidRDefault="00001B13" w:rsidP="001F1761">
      <w:pPr>
        <w:pStyle w:val="a3"/>
        <w:numPr>
          <w:ilvl w:val="0"/>
          <w:numId w:val="1"/>
        </w:numPr>
        <w:spacing w:line="360" w:lineRule="auto"/>
        <w:rPr>
          <w:sz w:val="28"/>
          <w:lang w:val="en-US"/>
        </w:rPr>
      </w:pPr>
      <w:r w:rsidRPr="001F1761">
        <w:rPr>
          <w:sz w:val="28"/>
          <w:lang w:val="en-US"/>
        </w:rPr>
        <w:t xml:space="preserve">L.C.Jdanov </w:t>
      </w:r>
      <w:proofErr w:type="gramStart"/>
      <w:r w:rsidRPr="001F1761">
        <w:rPr>
          <w:sz w:val="28"/>
          <w:lang w:val="en-US"/>
        </w:rPr>
        <w:t>va</w:t>
      </w:r>
      <w:proofErr w:type="gramEnd"/>
      <w:r w:rsidRPr="001F1761">
        <w:rPr>
          <w:sz w:val="28"/>
          <w:lang w:val="en-US"/>
        </w:rPr>
        <w:t xml:space="preserve"> N.I.Xlebnikov “Fizika kursi texnikumlar uchun” ikkinchi qism. Toshkent – 1967.</w:t>
      </w:r>
    </w:p>
    <w:p w:rsidR="00000000" w:rsidRPr="001F1761" w:rsidRDefault="00001B13" w:rsidP="001F176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 w:rsidRPr="001F1761">
        <w:rPr>
          <w:sz w:val="28"/>
        </w:rPr>
        <w:t>FOYDALANILGAN INERNET SAYTLARI.</w:t>
      </w:r>
    </w:p>
    <w:p w:rsidR="00000000" w:rsidRPr="001F1761" w:rsidRDefault="00001B13" w:rsidP="001F176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 w:rsidRPr="001F1761">
        <w:rPr>
          <w:sz w:val="28"/>
        </w:rPr>
        <w:t>www.ziy</w:t>
      </w:r>
      <w:r w:rsidRPr="001F1761">
        <w:rPr>
          <w:sz w:val="28"/>
        </w:rPr>
        <w:t>onet.uz</w:t>
      </w:r>
    </w:p>
    <w:p w:rsidR="00000000" w:rsidRPr="001F1761" w:rsidRDefault="00001B13" w:rsidP="001F176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 w:rsidRPr="001F1761">
        <w:rPr>
          <w:sz w:val="28"/>
        </w:rPr>
        <w:t>www.uzvip.uz</w:t>
      </w:r>
    </w:p>
    <w:p w:rsidR="00000000" w:rsidRPr="001F1761" w:rsidRDefault="00001B13" w:rsidP="001F176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 w:rsidRPr="001F1761">
        <w:rPr>
          <w:sz w:val="28"/>
        </w:rPr>
        <w:t>www.referat.uz</w:t>
      </w:r>
    </w:p>
    <w:p w:rsidR="00001B13" w:rsidRPr="001F1761" w:rsidRDefault="00001B13" w:rsidP="001F1761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 w:rsidRPr="001F1761">
        <w:rPr>
          <w:sz w:val="28"/>
        </w:rPr>
        <w:t>www.doc.uz</w:t>
      </w:r>
    </w:p>
    <w:sectPr w:rsidR="00001B13" w:rsidRPr="001F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D3F77"/>
    <w:multiLevelType w:val="multilevel"/>
    <w:tmpl w:val="DF04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F1761"/>
    <w:rsid w:val="00001B13"/>
    <w:rsid w:val="001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3816</Words>
  <Characters>21756</Characters>
  <Application>Microsoft Office Word</Application>
  <DocSecurity>0</DocSecurity>
  <Lines>181</Lines>
  <Paragraphs>51</Paragraphs>
  <ScaleCrop>false</ScaleCrop>
  <Company>Home</Company>
  <LinksUpToDate>false</LinksUpToDate>
  <CharactersWithSpaces>25521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2024-01-26T13:33:00Z</dcterms:created>
  <dcterms:modified xsi:type="dcterms:W3CDTF">2024-01-26T13:33:00Z</dcterms:modified>
</cp:coreProperties>
</file>